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474F6">
        <w:trPr>
          <w:trHeight w:val="2116"/>
        </w:trPr>
        <w:tc>
          <w:tcPr>
            <w:tcW w:w="5070" w:type="dxa"/>
          </w:tcPr>
          <w:p w:rsidR="00C474F6" w:rsidRDefault="00C474F6">
            <w:pPr>
              <w:jc w:val="left"/>
              <w:rPr>
                <w:bCs/>
                <w:color w:val="000000"/>
                <w:lang w:val="en-US"/>
              </w:rPr>
            </w:pPr>
          </w:p>
        </w:tc>
        <w:tc>
          <w:tcPr>
            <w:tcW w:w="4819" w:type="dxa"/>
          </w:tcPr>
          <w:p w:rsidR="00C474F6" w:rsidRDefault="00F83A3F">
            <w:pPr>
              <w:rPr>
                <w:bCs/>
                <w:color w:val="000000"/>
              </w:rPr>
            </w:pPr>
            <w:r>
              <w:rPr>
                <w:color w:val="000000"/>
              </w:rPr>
              <w:t>«УТВЕРЖДЕНО»</w:t>
            </w:r>
          </w:p>
          <w:p w:rsidR="00C474F6" w:rsidRDefault="00C474F6">
            <w:pPr>
              <w:rPr>
                <w:bCs/>
                <w:color w:val="000000"/>
              </w:rPr>
            </w:pPr>
          </w:p>
          <w:p w:rsidR="00C474F6" w:rsidRDefault="00C474F6">
            <w:pPr>
              <w:rPr>
                <w:bCs/>
                <w:color w:val="000000"/>
              </w:rPr>
            </w:pPr>
          </w:p>
        </w:tc>
      </w:tr>
      <w:tr w:rsidR="00C474F6">
        <w:trPr>
          <w:trHeight w:val="2116"/>
        </w:trPr>
        <w:tc>
          <w:tcPr>
            <w:tcW w:w="5070" w:type="dxa"/>
          </w:tcPr>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tc>
        <w:tc>
          <w:tcPr>
            <w:tcW w:w="4819" w:type="dxa"/>
          </w:tcPr>
          <w:p w:rsidR="00C474F6" w:rsidRDefault="00C474F6">
            <w:pPr>
              <w:rPr>
                <w:color w:val="000000"/>
              </w:rPr>
            </w:pPr>
          </w:p>
        </w:tc>
      </w:tr>
    </w:tbl>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F83A3F">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474F6" w:rsidRDefault="00F83A3F">
      <w:pPr>
        <w:spacing w:after="120"/>
        <w:jc w:val="center"/>
        <w:rPr>
          <w:b/>
          <w:bCs/>
        </w:rPr>
      </w:pPr>
      <w:r>
        <w:rPr>
          <w:b/>
          <w:bCs/>
        </w:rPr>
        <w:t>ЗАПРОС ПРЕДЛОЖЕНИЙ В ЭЛЕКТРОННОЙ ФОРМЕ</w:t>
      </w:r>
    </w:p>
    <w:p w:rsidR="000A1409" w:rsidRDefault="000A1409">
      <w:pPr>
        <w:spacing w:after="120"/>
        <w:jc w:val="center"/>
        <w:rPr>
          <w:b/>
          <w:bCs/>
        </w:rPr>
      </w:pPr>
      <w:r w:rsidRPr="000A1409">
        <w:rPr>
          <w:b/>
          <w:bCs/>
        </w:rPr>
        <w:t xml:space="preserve">на право заключения договора на поставку запасных частей к автомобилям КАМАЗ для </w:t>
      </w:r>
      <w:proofErr w:type="spellStart"/>
      <w:r w:rsidRPr="000A1409">
        <w:rPr>
          <w:b/>
          <w:bCs/>
        </w:rPr>
        <w:t>прайсовых</w:t>
      </w:r>
      <w:proofErr w:type="spellEnd"/>
      <w:r w:rsidRPr="000A1409">
        <w:rPr>
          <w:b/>
          <w:bCs/>
        </w:rPr>
        <w:t xml:space="preserve"> заказов, для нужд</w:t>
      </w:r>
      <w:r>
        <w:rPr>
          <w:b/>
          <w:bCs/>
        </w:rPr>
        <w:t xml:space="preserve"> АО «</w:t>
      </w:r>
      <w:proofErr w:type="spellStart"/>
      <w:r>
        <w:rPr>
          <w:b/>
          <w:bCs/>
        </w:rPr>
        <w:t>Россети</w:t>
      </w:r>
      <w:proofErr w:type="spellEnd"/>
      <w:r>
        <w:rPr>
          <w:b/>
          <w:bCs/>
        </w:rPr>
        <w:t xml:space="preserve"> Сибирь </w:t>
      </w:r>
      <w:proofErr w:type="spellStart"/>
      <w:r>
        <w:rPr>
          <w:b/>
          <w:bCs/>
        </w:rPr>
        <w:t>Тываэнерго</w:t>
      </w:r>
      <w:proofErr w:type="spellEnd"/>
      <w:r>
        <w:rPr>
          <w:b/>
          <w:bCs/>
        </w:rPr>
        <w:t>»</w:t>
      </w:r>
    </w:p>
    <w:p w:rsidR="00C474F6" w:rsidRDefault="000A1409">
      <w:pPr>
        <w:spacing w:after="120"/>
        <w:jc w:val="center"/>
        <w:rPr>
          <w:b/>
          <w:bCs/>
        </w:rPr>
      </w:pPr>
      <w:r w:rsidRPr="000A1409">
        <w:rPr>
          <w:b/>
          <w:bCs/>
        </w:rPr>
        <w:t>№ 24.2-11/3.2-0002</w:t>
      </w: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F83A3F">
      <w:pPr>
        <w:pStyle w:val="afa"/>
        <w:spacing w:after="0"/>
        <w:jc w:val="center"/>
        <w:rPr>
          <w:b/>
          <w:bCs/>
        </w:rPr>
      </w:pPr>
      <w:r w:rsidRPr="000A1409">
        <w:rPr>
          <w:b/>
          <w:bCs/>
        </w:rPr>
        <w:t xml:space="preserve">г. </w:t>
      </w:r>
      <w:r w:rsidR="000A1409" w:rsidRPr="000A1409">
        <w:rPr>
          <w:b/>
        </w:rPr>
        <w:t>Кызыл</w:t>
      </w:r>
      <w:r w:rsidRPr="000A1409">
        <w:rPr>
          <w:bCs/>
        </w:rPr>
        <w:br/>
      </w:r>
      <w:r w:rsidR="000A1409" w:rsidRPr="000A1409">
        <w:rPr>
          <w:b/>
          <w:bCs/>
        </w:rPr>
        <w:t>2024</w:t>
      </w:r>
      <w:r w:rsidRPr="000A1409">
        <w:rPr>
          <w:b/>
          <w:bCs/>
        </w:rPr>
        <w:t xml:space="preserve"> год</w:t>
      </w:r>
      <w:r>
        <w:rPr>
          <w:sz w:val="28"/>
          <w:szCs w:val="28"/>
        </w:rPr>
        <w:br w:type="page" w:clear="all"/>
      </w:r>
    </w:p>
    <w:p w:rsidR="00C474F6" w:rsidRDefault="00F83A3F">
      <w:pPr>
        <w:pStyle w:val="11"/>
        <w:keepNext w:val="0"/>
        <w:tabs>
          <w:tab w:val="clear" w:pos="432"/>
        </w:tabs>
        <w:spacing w:before="0" w:after="0"/>
        <w:ind w:left="567" w:firstLine="0"/>
        <w:rPr>
          <w:rStyle w:val="16"/>
          <w:b/>
          <w:caps/>
          <w:sz w:val="24"/>
          <w:szCs w:val="24"/>
        </w:rPr>
      </w:pPr>
      <w:bookmarkStart w:id="0" w:name="_Toc113527239"/>
      <w:r>
        <w:rPr>
          <w:rStyle w:val="16"/>
          <w:b/>
          <w:caps/>
          <w:sz w:val="24"/>
          <w:szCs w:val="24"/>
        </w:rPr>
        <w:lastRenderedPageBreak/>
        <w:t>СОДЕРЖАНИЕ</w:t>
      </w:r>
      <w:bookmarkEnd w:id="0"/>
    </w:p>
    <w:p w:rsidR="00C474F6" w:rsidRDefault="00C474F6">
      <w:pPr>
        <w:keepNext/>
        <w:keepLines/>
        <w:widowControl w:val="0"/>
        <w:suppressLineNumbers/>
        <w:spacing w:after="0"/>
        <w:ind w:firstLine="567"/>
        <w:jc w:val="left"/>
      </w:pPr>
    </w:p>
    <w:p w:rsidR="00C474F6" w:rsidRDefault="00F83A3F">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527239" w:tooltip="#_Toc113527239" w:history="1">
        <w:r>
          <w:rPr>
            <w:rStyle w:val="affd"/>
            <w:color w:val="auto"/>
          </w:rPr>
          <w:t>СОДЕРЖАНИЕ</w:t>
        </w:r>
        <w:r>
          <w:tab/>
        </w:r>
        <w:r>
          <w:fldChar w:fldCharType="begin"/>
        </w:r>
        <w:r>
          <w:instrText xml:space="preserve"> PAGEREF _Toc113527239 \h </w:instrText>
        </w:r>
        <w:r>
          <w:fldChar w:fldCharType="separate"/>
        </w:r>
        <w:r>
          <w:t>2</w:t>
        </w:r>
        <w:r>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0" w:tooltip="#_Toc113527240" w:history="1">
        <w:r w:rsidR="00F83A3F">
          <w:rPr>
            <w:rStyle w:val="affd"/>
            <w:color w:val="auto"/>
          </w:rPr>
          <w:t>I.</w:t>
        </w:r>
        <w:r w:rsidR="00F83A3F">
          <w:rPr>
            <w:rFonts w:asciiTheme="minorHAnsi" w:eastAsiaTheme="minorEastAsia" w:hAnsiTheme="minorHAnsi" w:cstheme="minorBidi"/>
            <w:b w:val="0"/>
            <w:bCs w:val="0"/>
            <w:caps w:val="0"/>
            <w:sz w:val="22"/>
            <w:szCs w:val="22"/>
          </w:rPr>
          <w:tab/>
        </w:r>
        <w:r w:rsidR="00F83A3F">
          <w:rPr>
            <w:rStyle w:val="affd"/>
            <w:color w:val="auto"/>
          </w:rPr>
          <w:t>ОБЩИЕ УСЛОВИЯ ПРОВЕДЕНИЯ закупки</w:t>
        </w:r>
        <w:r w:rsidR="00F83A3F">
          <w:tab/>
        </w:r>
        <w:r w:rsidR="00F83A3F">
          <w:fldChar w:fldCharType="begin"/>
        </w:r>
        <w:r w:rsidR="00F83A3F">
          <w:instrText xml:space="preserve"> PAGEREF _Toc113527240 \h </w:instrText>
        </w:r>
        <w:r w:rsidR="00F83A3F">
          <w:fldChar w:fldCharType="separate"/>
        </w:r>
        <w:r w:rsidR="00F83A3F">
          <w:t>4</w:t>
        </w:r>
        <w:r w:rsidR="00F83A3F">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1" w:tooltip="#_Toc113527241" w:history="1">
        <w:r w:rsidR="00F83A3F">
          <w:rPr>
            <w:rStyle w:val="affd"/>
            <w:color w:val="auto"/>
          </w:rPr>
          <w:t>1.</w:t>
        </w:r>
        <w:r w:rsidR="00F83A3F">
          <w:rPr>
            <w:rFonts w:asciiTheme="minorHAnsi" w:eastAsiaTheme="minorEastAsia" w:hAnsiTheme="minorHAnsi" w:cstheme="minorBidi"/>
            <w:b w:val="0"/>
            <w:bCs w:val="0"/>
            <w:caps w:val="0"/>
            <w:sz w:val="22"/>
            <w:szCs w:val="22"/>
          </w:rPr>
          <w:tab/>
        </w:r>
        <w:r w:rsidR="00F83A3F">
          <w:rPr>
            <w:rStyle w:val="affd"/>
            <w:color w:val="auto"/>
          </w:rPr>
          <w:t>ОБЩИЕ ПОЛОЖЕНИЯ</w:t>
        </w:r>
        <w:r w:rsidR="00F83A3F">
          <w:tab/>
        </w:r>
        <w:r w:rsidR="00F83A3F">
          <w:fldChar w:fldCharType="begin"/>
        </w:r>
        <w:r w:rsidR="00F83A3F">
          <w:instrText xml:space="preserve"> PAGEREF _Toc113527241 \h </w:instrText>
        </w:r>
        <w:r w:rsidR="00F83A3F">
          <w:fldChar w:fldCharType="separate"/>
        </w:r>
        <w:r w:rsidR="00F83A3F">
          <w:t>4</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42" w:tooltip="#_Toc113527242" w:history="1">
        <w:r w:rsidR="00F83A3F">
          <w:rPr>
            <w:rStyle w:val="affd"/>
            <w:color w:val="auto"/>
          </w:rPr>
          <w:t>1.1.</w:t>
        </w:r>
        <w:r w:rsidR="00F83A3F">
          <w:rPr>
            <w:rFonts w:asciiTheme="minorHAnsi" w:eastAsiaTheme="minorEastAsia" w:hAnsiTheme="minorHAnsi" w:cstheme="minorBidi"/>
            <w:smallCaps w:val="0"/>
            <w:sz w:val="22"/>
            <w:szCs w:val="22"/>
          </w:rPr>
          <w:tab/>
        </w:r>
        <w:r w:rsidR="00F83A3F">
          <w:rPr>
            <w:rStyle w:val="affd"/>
            <w:color w:val="auto"/>
          </w:rPr>
          <w:t>Правовой статус документов</w:t>
        </w:r>
        <w:r w:rsidR="00F83A3F">
          <w:tab/>
        </w:r>
        <w:r w:rsidR="00F83A3F">
          <w:fldChar w:fldCharType="begin"/>
        </w:r>
        <w:r w:rsidR="00F83A3F">
          <w:instrText xml:space="preserve"> PAGEREF _Toc113527242 \h </w:instrText>
        </w:r>
        <w:r w:rsidR="00F83A3F">
          <w:fldChar w:fldCharType="separate"/>
        </w:r>
        <w:r w:rsidR="00F83A3F">
          <w:t>4</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43" w:tooltip="#_Toc113527243" w:history="1">
        <w:r w:rsidR="00F83A3F">
          <w:rPr>
            <w:rStyle w:val="affd"/>
            <w:color w:val="auto"/>
          </w:rPr>
          <w:t>1.2.</w:t>
        </w:r>
        <w:r w:rsidR="00F83A3F">
          <w:rPr>
            <w:rFonts w:asciiTheme="minorHAnsi" w:eastAsiaTheme="minorEastAsia" w:hAnsiTheme="minorHAnsi" w:cstheme="minorBidi"/>
            <w:smallCaps w:val="0"/>
            <w:sz w:val="22"/>
            <w:szCs w:val="22"/>
          </w:rPr>
          <w:tab/>
        </w:r>
        <w:r w:rsidR="00F83A3F">
          <w:rPr>
            <w:rStyle w:val="affd"/>
            <w:color w:val="auto"/>
          </w:rPr>
          <w:t>Заказчик, предмет и условия проведения закупки.</w:t>
        </w:r>
        <w:r w:rsidR="00F83A3F">
          <w:tab/>
        </w:r>
        <w:r w:rsidR="00F83A3F">
          <w:fldChar w:fldCharType="begin"/>
        </w:r>
        <w:r w:rsidR="00F83A3F">
          <w:instrText xml:space="preserve"> PAGEREF _Toc113527243 \h </w:instrText>
        </w:r>
        <w:r w:rsidR="00F83A3F">
          <w:fldChar w:fldCharType="separate"/>
        </w:r>
        <w:r w:rsidR="00F83A3F">
          <w:t>4</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44" w:tooltip="#_Toc113527244" w:history="1">
        <w:r w:rsidR="00F83A3F">
          <w:rPr>
            <w:rStyle w:val="affd"/>
            <w:color w:val="auto"/>
          </w:rPr>
          <w:t>1.3.</w:t>
        </w:r>
        <w:r w:rsidR="00F83A3F">
          <w:rPr>
            <w:rFonts w:asciiTheme="minorHAnsi" w:eastAsiaTheme="minorEastAsia" w:hAnsiTheme="minorHAnsi" w:cstheme="minorBidi"/>
            <w:smallCaps w:val="0"/>
            <w:sz w:val="22"/>
            <w:szCs w:val="22"/>
          </w:rPr>
          <w:tab/>
        </w:r>
        <w:r w:rsidR="00F83A3F">
          <w:rPr>
            <w:rStyle w:val="affd"/>
            <w:color w:val="auto"/>
          </w:rPr>
          <w:t>Начальная (максимальная) цена договора</w:t>
        </w:r>
        <w:r w:rsidR="00F83A3F">
          <w:tab/>
        </w:r>
        <w:r w:rsidR="00F83A3F">
          <w:fldChar w:fldCharType="begin"/>
        </w:r>
        <w:r w:rsidR="00F83A3F">
          <w:instrText xml:space="preserve"> PAGEREF _Toc113527244 \h </w:instrText>
        </w:r>
        <w:r w:rsidR="00F83A3F">
          <w:fldChar w:fldCharType="separate"/>
        </w:r>
        <w:r w:rsidR="00F83A3F">
          <w:t>4</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45" w:tooltip="#_Toc113527245" w:history="1">
        <w:r w:rsidR="00F83A3F">
          <w:rPr>
            <w:rStyle w:val="affd"/>
            <w:color w:val="auto"/>
          </w:rPr>
          <w:t>1.4.</w:t>
        </w:r>
        <w:r w:rsidR="00F83A3F">
          <w:rPr>
            <w:rFonts w:asciiTheme="minorHAnsi" w:eastAsiaTheme="minorEastAsia" w:hAnsiTheme="minorHAnsi" w:cstheme="minorBidi"/>
            <w:smallCaps w:val="0"/>
            <w:sz w:val="22"/>
            <w:szCs w:val="22"/>
          </w:rPr>
          <w:tab/>
        </w:r>
        <w:r w:rsidR="00F83A3F">
          <w:rPr>
            <w:rStyle w:val="affd"/>
            <w:color w:val="auto"/>
          </w:rPr>
          <w:t>Требования к участникам закупки</w:t>
        </w:r>
        <w:r w:rsidR="00F83A3F">
          <w:tab/>
        </w:r>
        <w:r w:rsidR="00F83A3F">
          <w:fldChar w:fldCharType="begin"/>
        </w:r>
        <w:r w:rsidR="00F83A3F">
          <w:instrText xml:space="preserve"> PAGEREF _Toc113527245 \h </w:instrText>
        </w:r>
        <w:r w:rsidR="00F83A3F">
          <w:fldChar w:fldCharType="separate"/>
        </w:r>
        <w:r w:rsidR="00F83A3F">
          <w:t>5</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46" w:tooltip="#_Toc113527246" w:history="1">
        <w:r w:rsidR="00F83A3F">
          <w:rPr>
            <w:rStyle w:val="affd"/>
            <w:color w:val="auto"/>
          </w:rPr>
          <w:t>1.5.</w:t>
        </w:r>
        <w:r w:rsidR="00F83A3F">
          <w:rPr>
            <w:rFonts w:asciiTheme="minorHAnsi" w:eastAsiaTheme="minorEastAsia" w:hAnsiTheme="minorHAnsi" w:cstheme="minorBidi"/>
            <w:smallCaps w:val="0"/>
            <w:sz w:val="22"/>
            <w:szCs w:val="22"/>
          </w:rPr>
          <w:tab/>
        </w:r>
        <w:r w:rsidR="00F83A3F">
          <w:rPr>
            <w:rStyle w:val="affd"/>
            <w:color w:val="auto"/>
          </w:rPr>
          <w:t>Привлечение соисполнителей (субподрядчиков, субпоставщиков) к исполнению договора</w:t>
        </w:r>
        <w:r w:rsidR="00F83A3F">
          <w:tab/>
        </w:r>
        <w:r w:rsidR="00F83A3F">
          <w:fldChar w:fldCharType="begin"/>
        </w:r>
        <w:r w:rsidR="00F83A3F">
          <w:instrText xml:space="preserve"> PAGEREF _Toc113527246 \h </w:instrText>
        </w:r>
        <w:r w:rsidR="00F83A3F">
          <w:fldChar w:fldCharType="separate"/>
        </w:r>
        <w:r w:rsidR="00F83A3F">
          <w:t>6</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47" w:tooltip="#_Toc113527247" w:history="1">
        <w:r w:rsidR="00F83A3F">
          <w:rPr>
            <w:rStyle w:val="affd"/>
            <w:color w:val="auto"/>
          </w:rPr>
          <w:t>1.6.</w:t>
        </w:r>
        <w:r w:rsidR="00F83A3F">
          <w:rPr>
            <w:rFonts w:asciiTheme="minorHAnsi" w:eastAsiaTheme="minorEastAsia" w:hAnsiTheme="minorHAnsi" w:cstheme="minorBidi"/>
            <w:smallCaps w:val="0"/>
            <w:sz w:val="22"/>
            <w:szCs w:val="22"/>
          </w:rPr>
          <w:tab/>
        </w:r>
        <w:r w:rsidR="00F83A3F">
          <w:rPr>
            <w:rStyle w:val="affd"/>
            <w:color w:val="auto"/>
          </w:rPr>
          <w:t>Расходы на участие в закупке и при заключении договора</w:t>
        </w:r>
        <w:r w:rsidR="00F83A3F">
          <w:tab/>
        </w:r>
        <w:r w:rsidR="00F83A3F">
          <w:fldChar w:fldCharType="begin"/>
        </w:r>
        <w:r w:rsidR="00F83A3F">
          <w:instrText xml:space="preserve"> PAGEREF _Toc113527247 \h </w:instrText>
        </w:r>
        <w:r w:rsidR="00F83A3F">
          <w:fldChar w:fldCharType="separate"/>
        </w:r>
        <w:r w:rsidR="00F83A3F">
          <w:t>6</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48" w:tooltip="#_Toc113527248" w:history="1">
        <w:r w:rsidR="00F83A3F">
          <w:rPr>
            <w:rStyle w:val="affd"/>
            <w:color w:val="auto"/>
          </w:rPr>
          <w:t>1.7.</w:t>
        </w:r>
        <w:r w:rsidR="00F83A3F">
          <w:rPr>
            <w:rFonts w:asciiTheme="minorHAnsi" w:eastAsiaTheme="minorEastAsia" w:hAnsiTheme="minorHAnsi" w:cstheme="minorBidi"/>
            <w:smallCaps w:val="0"/>
            <w:sz w:val="22"/>
            <w:szCs w:val="22"/>
          </w:rPr>
          <w:tab/>
        </w:r>
        <w:r w:rsidR="00F83A3F">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83A3F">
          <w:tab/>
        </w:r>
        <w:r w:rsidR="00F83A3F">
          <w:fldChar w:fldCharType="begin"/>
        </w:r>
        <w:r w:rsidR="00F83A3F">
          <w:instrText xml:space="preserve"> PAGEREF _Toc113527248 \h </w:instrText>
        </w:r>
        <w:r w:rsidR="00F83A3F">
          <w:fldChar w:fldCharType="separate"/>
        </w:r>
        <w:r w:rsidR="00F83A3F">
          <w:t>6</w:t>
        </w:r>
        <w:r w:rsidR="00F83A3F">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9" w:tooltip="#_Toc113527249" w:history="1">
        <w:r w:rsidR="00F83A3F">
          <w:rPr>
            <w:rStyle w:val="affd"/>
            <w:color w:val="auto"/>
          </w:rPr>
          <w:t>2.</w:t>
        </w:r>
        <w:r w:rsidR="00F83A3F">
          <w:rPr>
            <w:rFonts w:asciiTheme="minorHAnsi" w:eastAsiaTheme="minorEastAsia" w:hAnsiTheme="minorHAnsi" w:cstheme="minorBidi"/>
            <w:b w:val="0"/>
            <w:bCs w:val="0"/>
            <w:caps w:val="0"/>
            <w:sz w:val="22"/>
            <w:szCs w:val="22"/>
          </w:rPr>
          <w:tab/>
        </w:r>
        <w:r w:rsidR="00F83A3F">
          <w:rPr>
            <w:rStyle w:val="affd"/>
            <w:color w:val="auto"/>
          </w:rPr>
          <w:t>ДОКУМЕНТАЦИЯ О ЗАКУПКЕ</w:t>
        </w:r>
        <w:r w:rsidR="00F83A3F">
          <w:tab/>
        </w:r>
        <w:r w:rsidR="00F83A3F">
          <w:fldChar w:fldCharType="begin"/>
        </w:r>
        <w:r w:rsidR="00F83A3F">
          <w:instrText xml:space="preserve"> PAGEREF _Toc113527249 \h </w:instrText>
        </w:r>
        <w:r w:rsidR="00F83A3F">
          <w:fldChar w:fldCharType="separate"/>
        </w:r>
        <w:r w:rsidR="00F83A3F">
          <w:t>7</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0" w:tooltip="#_Toc113527250" w:history="1">
        <w:r w:rsidR="00F83A3F">
          <w:rPr>
            <w:rStyle w:val="affd"/>
            <w:color w:val="auto"/>
          </w:rPr>
          <w:t>2.1.</w:t>
        </w:r>
        <w:r w:rsidR="00F83A3F">
          <w:rPr>
            <w:rFonts w:asciiTheme="minorHAnsi" w:eastAsiaTheme="minorEastAsia" w:hAnsiTheme="minorHAnsi" w:cstheme="minorBidi"/>
            <w:smallCaps w:val="0"/>
            <w:sz w:val="22"/>
            <w:szCs w:val="22"/>
          </w:rPr>
          <w:tab/>
        </w:r>
        <w:r w:rsidR="00F83A3F">
          <w:rPr>
            <w:rStyle w:val="affd"/>
            <w:color w:val="auto"/>
          </w:rPr>
          <w:t>Предоставление документации о закупке</w:t>
        </w:r>
        <w:r w:rsidR="00F83A3F">
          <w:tab/>
        </w:r>
        <w:r w:rsidR="00F83A3F">
          <w:fldChar w:fldCharType="begin"/>
        </w:r>
        <w:r w:rsidR="00F83A3F">
          <w:instrText xml:space="preserve"> PAGEREF _Toc113527250 \h </w:instrText>
        </w:r>
        <w:r w:rsidR="00F83A3F">
          <w:fldChar w:fldCharType="separate"/>
        </w:r>
        <w:r w:rsidR="00F83A3F">
          <w:t>7</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1" w:tooltip="#_Toc113527251" w:history="1">
        <w:r w:rsidR="00F83A3F">
          <w:rPr>
            <w:rStyle w:val="affd"/>
            <w:color w:val="auto"/>
          </w:rPr>
          <w:t>2.2.</w:t>
        </w:r>
        <w:r w:rsidR="00F83A3F">
          <w:rPr>
            <w:rFonts w:asciiTheme="minorHAnsi" w:eastAsiaTheme="minorEastAsia" w:hAnsiTheme="minorHAnsi" w:cstheme="minorBidi"/>
            <w:smallCaps w:val="0"/>
            <w:sz w:val="22"/>
            <w:szCs w:val="22"/>
          </w:rPr>
          <w:tab/>
        </w:r>
        <w:r w:rsidR="00F83A3F">
          <w:rPr>
            <w:rStyle w:val="affd"/>
            <w:color w:val="auto"/>
          </w:rPr>
          <w:t>Разъяснение положений документации о закупке</w:t>
        </w:r>
        <w:r w:rsidR="00F83A3F">
          <w:tab/>
        </w:r>
        <w:r w:rsidR="00F83A3F">
          <w:fldChar w:fldCharType="begin"/>
        </w:r>
        <w:r w:rsidR="00F83A3F">
          <w:instrText xml:space="preserve"> PAGEREF _Toc113527251 \h </w:instrText>
        </w:r>
        <w:r w:rsidR="00F83A3F">
          <w:fldChar w:fldCharType="separate"/>
        </w:r>
        <w:r w:rsidR="00F83A3F">
          <w:t>7</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2" w:tooltip="#_Toc113527252" w:history="1">
        <w:r w:rsidR="00F83A3F">
          <w:rPr>
            <w:rStyle w:val="affd"/>
            <w:color w:val="auto"/>
          </w:rPr>
          <w:t>2.3.</w:t>
        </w:r>
        <w:r w:rsidR="00F83A3F">
          <w:rPr>
            <w:rFonts w:asciiTheme="minorHAnsi" w:eastAsiaTheme="minorEastAsia" w:hAnsiTheme="minorHAnsi" w:cstheme="minorBidi"/>
            <w:smallCaps w:val="0"/>
            <w:sz w:val="22"/>
            <w:szCs w:val="22"/>
          </w:rPr>
          <w:tab/>
        </w:r>
        <w:r w:rsidR="00F83A3F">
          <w:rPr>
            <w:rStyle w:val="affd"/>
            <w:color w:val="auto"/>
          </w:rPr>
          <w:t>Внесение изменений в извещение о закупке и/или документацию о закупке</w:t>
        </w:r>
        <w:r w:rsidR="00F83A3F">
          <w:tab/>
        </w:r>
        <w:r w:rsidR="00F83A3F">
          <w:fldChar w:fldCharType="begin"/>
        </w:r>
        <w:r w:rsidR="00F83A3F">
          <w:instrText xml:space="preserve"> PAGEREF _Toc113527252 \h </w:instrText>
        </w:r>
        <w:r w:rsidR="00F83A3F">
          <w:fldChar w:fldCharType="separate"/>
        </w:r>
        <w:r w:rsidR="00F83A3F">
          <w:t>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3" w:tooltip="#_Toc113527253" w:history="1">
        <w:r w:rsidR="00F83A3F">
          <w:rPr>
            <w:rStyle w:val="affd"/>
            <w:color w:val="auto"/>
          </w:rPr>
          <w:t>2.4.</w:t>
        </w:r>
        <w:r w:rsidR="00F83A3F">
          <w:rPr>
            <w:rFonts w:asciiTheme="minorHAnsi" w:eastAsiaTheme="minorEastAsia" w:hAnsiTheme="minorHAnsi" w:cstheme="minorBidi"/>
            <w:smallCaps w:val="0"/>
            <w:sz w:val="22"/>
            <w:szCs w:val="22"/>
          </w:rPr>
          <w:tab/>
        </w:r>
        <w:r w:rsidR="00F83A3F">
          <w:rPr>
            <w:rStyle w:val="affd"/>
            <w:color w:val="auto"/>
          </w:rPr>
          <w:t>Отмена закупки</w:t>
        </w:r>
        <w:r w:rsidR="00F83A3F">
          <w:tab/>
        </w:r>
        <w:r w:rsidR="00F83A3F">
          <w:fldChar w:fldCharType="begin"/>
        </w:r>
        <w:r w:rsidR="00F83A3F">
          <w:instrText xml:space="preserve"> PAGEREF _Toc113527253 \h </w:instrText>
        </w:r>
        <w:r w:rsidR="00F83A3F">
          <w:fldChar w:fldCharType="separate"/>
        </w:r>
        <w:r w:rsidR="00F83A3F">
          <w:t>8</w:t>
        </w:r>
        <w:r w:rsidR="00F83A3F">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54" w:tooltip="#_Toc113527254" w:history="1">
        <w:r w:rsidR="00F83A3F">
          <w:rPr>
            <w:rStyle w:val="affd"/>
            <w:color w:val="auto"/>
          </w:rPr>
          <w:t>3.</w:t>
        </w:r>
        <w:r w:rsidR="00F83A3F">
          <w:rPr>
            <w:rFonts w:asciiTheme="minorHAnsi" w:eastAsiaTheme="minorEastAsia" w:hAnsiTheme="minorHAnsi" w:cstheme="minorBidi"/>
            <w:b w:val="0"/>
            <w:bCs w:val="0"/>
            <w:caps w:val="0"/>
            <w:sz w:val="22"/>
            <w:szCs w:val="22"/>
          </w:rPr>
          <w:tab/>
        </w:r>
        <w:r w:rsidR="00F83A3F">
          <w:rPr>
            <w:rStyle w:val="affd"/>
            <w:color w:val="auto"/>
          </w:rPr>
          <w:t>ТРЕБОВАНИЯ К СОДЕРЖАНИЮ ЗАЯВКИ НА УЧАСТИЕ В ЗАКУПКЕ</w:t>
        </w:r>
        <w:r w:rsidR="00F83A3F">
          <w:tab/>
        </w:r>
        <w:r w:rsidR="00F83A3F">
          <w:fldChar w:fldCharType="begin"/>
        </w:r>
        <w:r w:rsidR="00F83A3F">
          <w:instrText xml:space="preserve"> PAGEREF _Toc113527254 \h </w:instrText>
        </w:r>
        <w:r w:rsidR="00F83A3F">
          <w:fldChar w:fldCharType="separate"/>
        </w:r>
        <w:r w:rsidR="00F83A3F">
          <w:t>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5" w:tooltip="#_Toc113527255" w:history="1">
        <w:r w:rsidR="00F83A3F">
          <w:rPr>
            <w:rStyle w:val="affd"/>
            <w:color w:val="auto"/>
          </w:rPr>
          <w:t>3.1.</w:t>
        </w:r>
        <w:r w:rsidR="00F83A3F">
          <w:rPr>
            <w:rFonts w:asciiTheme="minorHAnsi" w:eastAsiaTheme="minorEastAsia" w:hAnsiTheme="minorHAnsi" w:cstheme="minorBidi"/>
            <w:smallCaps w:val="0"/>
            <w:sz w:val="22"/>
            <w:szCs w:val="22"/>
          </w:rPr>
          <w:tab/>
        </w:r>
        <w:r w:rsidR="00F83A3F">
          <w:rPr>
            <w:rStyle w:val="affd"/>
            <w:color w:val="auto"/>
          </w:rPr>
          <w:t>Требования к оформлению заявки на участие в закупке</w:t>
        </w:r>
        <w:r w:rsidR="00F83A3F">
          <w:tab/>
        </w:r>
        <w:r w:rsidR="00F83A3F">
          <w:fldChar w:fldCharType="begin"/>
        </w:r>
        <w:r w:rsidR="00F83A3F">
          <w:instrText xml:space="preserve"> PAGEREF _Toc113527255 \h </w:instrText>
        </w:r>
        <w:r w:rsidR="00F83A3F">
          <w:fldChar w:fldCharType="separate"/>
        </w:r>
        <w:r w:rsidR="00F83A3F">
          <w:t>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6" w:tooltip="#_Toc113527256" w:history="1">
        <w:r w:rsidR="00F83A3F">
          <w:rPr>
            <w:rStyle w:val="affd"/>
            <w:color w:val="auto"/>
          </w:rPr>
          <w:t>3.2.</w:t>
        </w:r>
        <w:r w:rsidR="00F83A3F">
          <w:rPr>
            <w:rFonts w:asciiTheme="minorHAnsi" w:eastAsiaTheme="minorEastAsia" w:hAnsiTheme="minorHAnsi" w:cstheme="minorBidi"/>
            <w:smallCaps w:val="0"/>
            <w:sz w:val="22"/>
            <w:szCs w:val="22"/>
          </w:rPr>
          <w:tab/>
        </w:r>
        <w:r w:rsidR="00F83A3F">
          <w:rPr>
            <w:rStyle w:val="affd"/>
            <w:color w:val="auto"/>
          </w:rPr>
          <w:t>Язык документов, входящих в состав заявки на участие в закупке</w:t>
        </w:r>
        <w:r w:rsidR="00F83A3F">
          <w:tab/>
        </w:r>
        <w:r w:rsidR="00F83A3F">
          <w:fldChar w:fldCharType="begin"/>
        </w:r>
        <w:r w:rsidR="00F83A3F">
          <w:instrText xml:space="preserve"> PAGEREF _Toc113527256 \h </w:instrText>
        </w:r>
        <w:r w:rsidR="00F83A3F">
          <w:fldChar w:fldCharType="separate"/>
        </w:r>
        <w:r w:rsidR="00F83A3F">
          <w:t>9</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7" w:tooltip="#_Toc113527257" w:history="1">
        <w:r w:rsidR="00F83A3F">
          <w:rPr>
            <w:rStyle w:val="affd"/>
            <w:color w:val="auto"/>
          </w:rPr>
          <w:t>3.3.</w:t>
        </w:r>
        <w:r w:rsidR="00F83A3F">
          <w:rPr>
            <w:rFonts w:asciiTheme="minorHAnsi" w:eastAsiaTheme="minorEastAsia" w:hAnsiTheme="minorHAnsi" w:cstheme="minorBidi"/>
            <w:smallCaps w:val="0"/>
            <w:sz w:val="22"/>
            <w:szCs w:val="22"/>
          </w:rPr>
          <w:tab/>
        </w:r>
        <w:r w:rsidR="00F83A3F">
          <w:rPr>
            <w:rStyle w:val="affd"/>
            <w:color w:val="auto"/>
          </w:rPr>
          <w:t>Требования к валюте заявки</w:t>
        </w:r>
        <w:r w:rsidR="00F83A3F">
          <w:tab/>
        </w:r>
        <w:r w:rsidR="00F83A3F">
          <w:fldChar w:fldCharType="begin"/>
        </w:r>
        <w:r w:rsidR="00F83A3F">
          <w:instrText xml:space="preserve"> PAGEREF _Toc113527257 \h </w:instrText>
        </w:r>
        <w:r w:rsidR="00F83A3F">
          <w:fldChar w:fldCharType="separate"/>
        </w:r>
        <w:r w:rsidR="00F83A3F">
          <w:t>9</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8" w:tooltip="#_Toc113527258" w:history="1">
        <w:r w:rsidR="00F83A3F">
          <w:rPr>
            <w:rStyle w:val="affd"/>
            <w:color w:val="auto"/>
          </w:rPr>
          <w:t>3.4.</w:t>
        </w:r>
        <w:r w:rsidR="00F83A3F">
          <w:rPr>
            <w:rFonts w:asciiTheme="minorHAnsi" w:eastAsiaTheme="minorEastAsia" w:hAnsiTheme="minorHAnsi" w:cstheme="minorBidi"/>
            <w:smallCaps w:val="0"/>
            <w:sz w:val="22"/>
            <w:szCs w:val="22"/>
          </w:rPr>
          <w:tab/>
        </w:r>
        <w:r w:rsidR="00F83A3F">
          <w:rPr>
            <w:rStyle w:val="affd"/>
            <w:color w:val="auto"/>
          </w:rPr>
          <w:t>Требования к составу заявки на участие в закупке</w:t>
        </w:r>
        <w:r w:rsidR="00F83A3F">
          <w:tab/>
        </w:r>
        <w:r w:rsidR="00F83A3F">
          <w:fldChar w:fldCharType="begin"/>
        </w:r>
        <w:r w:rsidR="00F83A3F">
          <w:instrText xml:space="preserve"> PAGEREF _Toc113527258 \h </w:instrText>
        </w:r>
        <w:r w:rsidR="00F83A3F">
          <w:fldChar w:fldCharType="separate"/>
        </w:r>
        <w:r w:rsidR="00F83A3F">
          <w:t>9</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59" w:tooltip="#_Toc113527259" w:history="1">
        <w:r w:rsidR="00F83A3F">
          <w:rPr>
            <w:rStyle w:val="affd"/>
            <w:color w:val="auto"/>
          </w:rPr>
          <w:t>3.5.</w:t>
        </w:r>
        <w:r w:rsidR="00F83A3F">
          <w:rPr>
            <w:rFonts w:asciiTheme="minorHAnsi" w:eastAsiaTheme="minorEastAsia" w:hAnsiTheme="minorHAnsi" w:cstheme="minorBidi"/>
            <w:smallCaps w:val="0"/>
            <w:sz w:val="22"/>
            <w:szCs w:val="22"/>
          </w:rPr>
          <w:tab/>
        </w:r>
        <w:r w:rsidR="00F83A3F">
          <w:rPr>
            <w:rStyle w:val="affd"/>
            <w:color w:val="auto"/>
          </w:rPr>
          <w:t>Требования к описанию предложения участника закупки</w:t>
        </w:r>
        <w:r w:rsidR="00F83A3F">
          <w:tab/>
        </w:r>
        <w:r w:rsidR="00F83A3F">
          <w:fldChar w:fldCharType="begin"/>
        </w:r>
        <w:r w:rsidR="00F83A3F">
          <w:instrText xml:space="preserve"> PAGEREF _Toc113527259 \h </w:instrText>
        </w:r>
        <w:r w:rsidR="00F83A3F">
          <w:fldChar w:fldCharType="separate"/>
        </w:r>
        <w:r w:rsidR="00F83A3F">
          <w:t>10</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0" w:tooltip="#_Toc113527260" w:history="1">
        <w:r w:rsidR="00F83A3F">
          <w:rPr>
            <w:rStyle w:val="affd"/>
            <w:color w:val="auto"/>
          </w:rPr>
          <w:t>3.6.</w:t>
        </w:r>
        <w:r w:rsidR="00F83A3F">
          <w:rPr>
            <w:rFonts w:asciiTheme="minorHAnsi" w:eastAsiaTheme="minorEastAsia" w:hAnsiTheme="minorHAnsi" w:cstheme="minorBidi"/>
            <w:smallCaps w:val="0"/>
            <w:sz w:val="22"/>
            <w:szCs w:val="22"/>
          </w:rPr>
          <w:tab/>
        </w:r>
        <w:r w:rsidR="00F83A3F">
          <w:rPr>
            <w:rStyle w:val="affd"/>
            <w:color w:val="auto"/>
          </w:rPr>
          <w:t>Требования к обеспечению заявок на участие в закупке</w:t>
        </w:r>
        <w:r w:rsidR="00F83A3F">
          <w:tab/>
        </w:r>
        <w:r w:rsidR="00F83A3F">
          <w:fldChar w:fldCharType="begin"/>
        </w:r>
        <w:r w:rsidR="00F83A3F">
          <w:instrText xml:space="preserve"> PAGEREF _Toc113527260 \h </w:instrText>
        </w:r>
        <w:r w:rsidR="00F83A3F">
          <w:fldChar w:fldCharType="separate"/>
        </w:r>
        <w:r w:rsidR="00F83A3F">
          <w:t>11</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1" w:tooltip="#_Toc113527261" w:history="1">
        <w:r w:rsidR="00F83A3F">
          <w:rPr>
            <w:rStyle w:val="affd"/>
            <w:color w:val="auto"/>
          </w:rPr>
          <w:t>3.7.</w:t>
        </w:r>
        <w:r w:rsidR="00F83A3F">
          <w:rPr>
            <w:rFonts w:asciiTheme="minorHAnsi" w:eastAsiaTheme="minorEastAsia" w:hAnsiTheme="minorHAnsi" w:cstheme="minorBidi"/>
            <w:smallCaps w:val="0"/>
            <w:sz w:val="22"/>
            <w:szCs w:val="22"/>
          </w:rPr>
          <w:tab/>
        </w:r>
        <w:r w:rsidR="00F83A3F">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F83A3F">
          <w:tab/>
        </w:r>
        <w:r w:rsidR="00F83A3F">
          <w:fldChar w:fldCharType="begin"/>
        </w:r>
        <w:r w:rsidR="00F83A3F">
          <w:instrText xml:space="preserve"> PAGEREF _Toc113527261 \h </w:instrText>
        </w:r>
        <w:r w:rsidR="00F83A3F">
          <w:fldChar w:fldCharType="separate"/>
        </w:r>
        <w:r w:rsidR="00F83A3F">
          <w:t>13</w:t>
        </w:r>
        <w:r w:rsidR="00F83A3F">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2" w:tooltip="#_Toc113527262" w:history="1">
        <w:r w:rsidR="00F83A3F">
          <w:rPr>
            <w:rStyle w:val="affd"/>
            <w:color w:val="auto"/>
          </w:rPr>
          <w:t>4.</w:t>
        </w:r>
        <w:r w:rsidR="00F83A3F">
          <w:rPr>
            <w:rFonts w:asciiTheme="minorHAnsi" w:eastAsiaTheme="minorEastAsia" w:hAnsiTheme="minorHAnsi" w:cstheme="minorBidi"/>
            <w:b w:val="0"/>
            <w:bCs w:val="0"/>
            <w:caps w:val="0"/>
            <w:sz w:val="22"/>
            <w:szCs w:val="22"/>
          </w:rPr>
          <w:tab/>
        </w:r>
        <w:r w:rsidR="00F83A3F">
          <w:rPr>
            <w:rStyle w:val="affd"/>
            <w:color w:val="auto"/>
          </w:rPr>
          <w:t>ПОДАЧА ЗАЯВОК НА УЧАСТИЕ В ЗАКУПКЕ</w:t>
        </w:r>
        <w:r w:rsidR="00F83A3F">
          <w:tab/>
        </w:r>
        <w:r w:rsidR="00F83A3F">
          <w:fldChar w:fldCharType="begin"/>
        </w:r>
        <w:r w:rsidR="00F83A3F">
          <w:instrText xml:space="preserve"> PAGEREF _Toc113527262 \h </w:instrText>
        </w:r>
        <w:r w:rsidR="00F83A3F">
          <w:fldChar w:fldCharType="separate"/>
        </w:r>
        <w:r w:rsidR="00F83A3F">
          <w:t>14</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3" w:tooltip="#_Toc113527263" w:history="1">
        <w:r w:rsidR="00F83A3F">
          <w:rPr>
            <w:rStyle w:val="affd"/>
            <w:color w:val="auto"/>
          </w:rPr>
          <w:t>4.1.</w:t>
        </w:r>
        <w:r w:rsidR="00F83A3F">
          <w:rPr>
            <w:rFonts w:asciiTheme="minorHAnsi" w:eastAsiaTheme="minorEastAsia" w:hAnsiTheme="minorHAnsi" w:cstheme="minorBidi"/>
            <w:smallCaps w:val="0"/>
            <w:sz w:val="22"/>
            <w:szCs w:val="22"/>
          </w:rPr>
          <w:tab/>
        </w:r>
        <w:r w:rsidR="00F83A3F">
          <w:rPr>
            <w:rStyle w:val="affd"/>
            <w:color w:val="auto"/>
          </w:rPr>
          <w:t>Порядок, место, дата начала и дата окончания срока подачи заявок на участие в закупке</w:t>
        </w:r>
        <w:r w:rsidR="00F83A3F">
          <w:tab/>
        </w:r>
        <w:r w:rsidR="00F83A3F">
          <w:fldChar w:fldCharType="begin"/>
        </w:r>
        <w:r w:rsidR="00F83A3F">
          <w:instrText xml:space="preserve"> PAGEREF _Toc113527263 \h </w:instrText>
        </w:r>
        <w:r w:rsidR="00F83A3F">
          <w:fldChar w:fldCharType="separate"/>
        </w:r>
        <w:r w:rsidR="00F83A3F">
          <w:t>15</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4" w:tooltip="#_Toc113527264" w:history="1">
        <w:r w:rsidR="00F83A3F">
          <w:rPr>
            <w:rStyle w:val="affd"/>
            <w:color w:val="auto"/>
          </w:rPr>
          <w:t>4.2.</w:t>
        </w:r>
        <w:r w:rsidR="00F83A3F">
          <w:rPr>
            <w:rFonts w:asciiTheme="minorHAnsi" w:eastAsiaTheme="minorEastAsia" w:hAnsiTheme="minorHAnsi" w:cstheme="minorBidi"/>
            <w:smallCaps w:val="0"/>
            <w:sz w:val="22"/>
            <w:szCs w:val="22"/>
          </w:rPr>
          <w:tab/>
        </w:r>
        <w:r w:rsidR="00F83A3F">
          <w:rPr>
            <w:rStyle w:val="affd"/>
            <w:color w:val="auto"/>
          </w:rPr>
          <w:t>Изменения и отзыв заявок на участие в закупке</w:t>
        </w:r>
        <w:r w:rsidR="00F83A3F">
          <w:tab/>
        </w:r>
        <w:r w:rsidR="00F83A3F">
          <w:fldChar w:fldCharType="begin"/>
        </w:r>
        <w:r w:rsidR="00F83A3F">
          <w:instrText xml:space="preserve"> PAGEREF _Toc113527264 \h </w:instrText>
        </w:r>
        <w:r w:rsidR="00F83A3F">
          <w:fldChar w:fldCharType="separate"/>
        </w:r>
        <w:r w:rsidR="00F83A3F">
          <w:t>15</w:t>
        </w:r>
        <w:r w:rsidR="00F83A3F">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5" w:tooltip="#_Toc113527265" w:history="1">
        <w:r w:rsidR="00F83A3F">
          <w:rPr>
            <w:rStyle w:val="affd"/>
            <w:color w:val="auto"/>
          </w:rPr>
          <w:t>5.</w:t>
        </w:r>
        <w:r w:rsidR="00F83A3F">
          <w:rPr>
            <w:rFonts w:asciiTheme="minorHAnsi" w:eastAsiaTheme="minorEastAsia" w:hAnsiTheme="minorHAnsi" w:cstheme="minorBidi"/>
            <w:b w:val="0"/>
            <w:bCs w:val="0"/>
            <w:caps w:val="0"/>
            <w:sz w:val="22"/>
            <w:szCs w:val="22"/>
          </w:rPr>
          <w:tab/>
        </w:r>
        <w:r w:rsidR="00F83A3F">
          <w:rPr>
            <w:rStyle w:val="affd"/>
            <w:color w:val="auto"/>
          </w:rPr>
          <w:t>ПОРЯДОК ПРОВЕДЕНИЯ ЗАКУПКИ</w:t>
        </w:r>
        <w:r w:rsidR="00F83A3F">
          <w:tab/>
        </w:r>
        <w:r w:rsidR="00F83A3F">
          <w:fldChar w:fldCharType="begin"/>
        </w:r>
        <w:r w:rsidR="00F83A3F">
          <w:instrText xml:space="preserve"> PAGEREF _Toc113527265 \h </w:instrText>
        </w:r>
        <w:r w:rsidR="00F83A3F">
          <w:fldChar w:fldCharType="separate"/>
        </w:r>
        <w:r w:rsidR="00F83A3F">
          <w:t>15</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6" w:tooltip="#_Toc113527266" w:history="1">
        <w:r w:rsidR="00F83A3F">
          <w:rPr>
            <w:rStyle w:val="affd"/>
            <w:color w:val="auto"/>
          </w:rPr>
          <w:t>5.1.</w:t>
        </w:r>
        <w:r w:rsidR="00F83A3F">
          <w:rPr>
            <w:rFonts w:asciiTheme="minorHAnsi" w:eastAsiaTheme="minorEastAsia" w:hAnsiTheme="minorHAnsi" w:cstheme="minorBidi"/>
            <w:smallCaps w:val="0"/>
            <w:sz w:val="22"/>
            <w:szCs w:val="22"/>
          </w:rPr>
          <w:tab/>
        </w:r>
        <w:r w:rsidR="00F83A3F">
          <w:rPr>
            <w:rStyle w:val="affd"/>
            <w:color w:val="auto"/>
          </w:rPr>
          <w:t>Закупочная комиссия</w:t>
        </w:r>
        <w:r w:rsidR="00F83A3F">
          <w:tab/>
        </w:r>
        <w:r w:rsidR="00F83A3F">
          <w:fldChar w:fldCharType="begin"/>
        </w:r>
        <w:r w:rsidR="00F83A3F">
          <w:instrText xml:space="preserve"> PAGEREF _Toc113527266 \h </w:instrText>
        </w:r>
        <w:r w:rsidR="00F83A3F">
          <w:fldChar w:fldCharType="separate"/>
        </w:r>
        <w:r w:rsidR="00F83A3F">
          <w:t>15</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7" w:tooltip="#_Toc113527267" w:history="1">
        <w:r w:rsidR="00F83A3F">
          <w:rPr>
            <w:rStyle w:val="affd"/>
            <w:color w:val="auto"/>
          </w:rPr>
          <w:t>5.2.</w:t>
        </w:r>
        <w:r w:rsidR="00F83A3F">
          <w:rPr>
            <w:rFonts w:asciiTheme="minorHAnsi" w:eastAsiaTheme="minorEastAsia" w:hAnsiTheme="minorHAnsi" w:cstheme="minorBidi"/>
            <w:smallCaps w:val="0"/>
            <w:sz w:val="22"/>
            <w:szCs w:val="22"/>
          </w:rPr>
          <w:tab/>
        </w:r>
        <w:r w:rsidR="00F83A3F">
          <w:rPr>
            <w:rStyle w:val="affd"/>
            <w:color w:val="auto"/>
          </w:rPr>
          <w:t>Окончание срока подачи заявок на участие в закупке, открытие доступа к заявкам участников закупки</w:t>
        </w:r>
        <w:r w:rsidR="00F83A3F">
          <w:tab/>
        </w:r>
        <w:r w:rsidR="00F83A3F">
          <w:fldChar w:fldCharType="begin"/>
        </w:r>
        <w:r w:rsidR="00F83A3F">
          <w:instrText xml:space="preserve"> PAGEREF _Toc113527267 \h </w:instrText>
        </w:r>
        <w:r w:rsidR="00F83A3F">
          <w:fldChar w:fldCharType="separate"/>
        </w:r>
        <w:r w:rsidR="00F83A3F">
          <w:t>15</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8" w:tooltip="#_Toc113527268" w:history="1">
        <w:r w:rsidR="00F83A3F">
          <w:rPr>
            <w:rStyle w:val="affd"/>
            <w:color w:val="auto"/>
          </w:rPr>
          <w:t>5.3.</w:t>
        </w:r>
        <w:r w:rsidR="00F83A3F">
          <w:rPr>
            <w:rFonts w:asciiTheme="minorHAnsi" w:eastAsiaTheme="minorEastAsia" w:hAnsiTheme="minorHAnsi" w:cstheme="minorBidi"/>
            <w:smallCaps w:val="0"/>
            <w:sz w:val="22"/>
            <w:szCs w:val="22"/>
          </w:rPr>
          <w:tab/>
        </w:r>
        <w:r w:rsidR="00F83A3F">
          <w:rPr>
            <w:rStyle w:val="affd"/>
            <w:color w:val="auto"/>
          </w:rPr>
          <w:t>Рассмотрение заявок участников закупки</w:t>
        </w:r>
        <w:r w:rsidR="00F83A3F">
          <w:tab/>
        </w:r>
        <w:r w:rsidR="00F83A3F">
          <w:fldChar w:fldCharType="begin"/>
        </w:r>
        <w:r w:rsidR="00F83A3F">
          <w:instrText xml:space="preserve"> PAGEREF _Toc113527268 \h </w:instrText>
        </w:r>
        <w:r w:rsidR="00F83A3F">
          <w:fldChar w:fldCharType="separate"/>
        </w:r>
        <w:r w:rsidR="00F83A3F">
          <w:t>15</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69" w:tooltip="#_Toc113527269" w:history="1">
        <w:r w:rsidR="00F83A3F">
          <w:rPr>
            <w:rStyle w:val="affd"/>
            <w:color w:val="auto"/>
          </w:rPr>
          <w:t>5.4.</w:t>
        </w:r>
        <w:r w:rsidR="00F83A3F">
          <w:rPr>
            <w:rFonts w:asciiTheme="minorHAnsi" w:eastAsiaTheme="minorEastAsia" w:hAnsiTheme="minorHAnsi" w:cstheme="minorBidi"/>
            <w:smallCaps w:val="0"/>
            <w:sz w:val="22"/>
            <w:szCs w:val="22"/>
          </w:rPr>
          <w:tab/>
        </w:r>
        <w:r w:rsidR="00F83A3F">
          <w:rPr>
            <w:rStyle w:val="affd"/>
            <w:color w:val="auto"/>
          </w:rPr>
          <w:t>Переторжка</w:t>
        </w:r>
        <w:r w:rsidR="00F83A3F">
          <w:tab/>
        </w:r>
        <w:r w:rsidR="00F83A3F">
          <w:fldChar w:fldCharType="begin"/>
        </w:r>
        <w:r w:rsidR="00F83A3F">
          <w:instrText xml:space="preserve"> PAGEREF _Toc113527269 \h </w:instrText>
        </w:r>
        <w:r w:rsidR="00F83A3F">
          <w:fldChar w:fldCharType="separate"/>
        </w:r>
        <w:r w:rsidR="00F83A3F">
          <w:t>16</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0" w:tooltip="#_Toc113527270" w:history="1">
        <w:r w:rsidR="00F83A3F">
          <w:rPr>
            <w:rStyle w:val="affd"/>
            <w:color w:val="auto"/>
          </w:rPr>
          <w:t>5.5.</w:t>
        </w:r>
        <w:r w:rsidR="00F83A3F">
          <w:rPr>
            <w:rFonts w:asciiTheme="minorHAnsi" w:eastAsiaTheme="minorEastAsia" w:hAnsiTheme="minorHAnsi" w:cstheme="minorBidi"/>
            <w:smallCaps w:val="0"/>
            <w:sz w:val="22"/>
            <w:szCs w:val="22"/>
          </w:rPr>
          <w:tab/>
        </w:r>
        <w:r w:rsidR="00F83A3F">
          <w:rPr>
            <w:rStyle w:val="affd"/>
            <w:color w:val="auto"/>
          </w:rPr>
          <w:t>Подведение итогов</w:t>
        </w:r>
        <w:r w:rsidR="00F83A3F">
          <w:tab/>
        </w:r>
        <w:r w:rsidR="00F83A3F">
          <w:fldChar w:fldCharType="begin"/>
        </w:r>
        <w:r w:rsidR="00F83A3F">
          <w:instrText xml:space="preserve"> PAGEREF _Toc113527270 \h </w:instrText>
        </w:r>
        <w:r w:rsidR="00F83A3F">
          <w:fldChar w:fldCharType="separate"/>
        </w:r>
        <w:r w:rsidR="00F83A3F">
          <w:t>17</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1" w:tooltip="#_Toc113527271" w:history="1">
        <w:r w:rsidR="00F83A3F">
          <w:rPr>
            <w:rStyle w:val="affd"/>
            <w:color w:val="auto"/>
          </w:rPr>
          <w:t>5.6.</w:t>
        </w:r>
        <w:r w:rsidR="00F83A3F">
          <w:rPr>
            <w:rFonts w:asciiTheme="minorHAnsi" w:eastAsiaTheme="minorEastAsia" w:hAnsiTheme="minorHAnsi" w:cstheme="minorBidi"/>
            <w:smallCaps w:val="0"/>
            <w:sz w:val="22"/>
            <w:szCs w:val="22"/>
          </w:rPr>
          <w:tab/>
        </w:r>
        <w:r w:rsidR="00F83A3F">
          <w:rPr>
            <w:rStyle w:val="affd"/>
            <w:color w:val="auto"/>
          </w:rPr>
          <w:t>Признание закупки несостоявшейся</w:t>
        </w:r>
        <w:r w:rsidR="00F83A3F">
          <w:tab/>
        </w:r>
        <w:r w:rsidR="00F83A3F">
          <w:fldChar w:fldCharType="begin"/>
        </w:r>
        <w:r w:rsidR="00F83A3F">
          <w:instrText xml:space="preserve"> PAGEREF _Toc113527271 \h </w:instrText>
        </w:r>
        <w:r w:rsidR="00F83A3F">
          <w:fldChar w:fldCharType="separate"/>
        </w:r>
        <w:r w:rsidR="00F83A3F">
          <w:t>18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2" w:tooltip="#_Toc113527272" w:history="1">
        <w:r w:rsidR="00F83A3F">
          <w:rPr>
            <w:rStyle w:val="affd"/>
            <w:color w:val="auto"/>
          </w:rPr>
          <w:t>5.7.</w:t>
        </w:r>
        <w:r w:rsidR="00F83A3F">
          <w:rPr>
            <w:rFonts w:asciiTheme="minorHAnsi" w:eastAsiaTheme="minorEastAsia" w:hAnsiTheme="minorHAnsi" w:cstheme="minorBidi"/>
            <w:smallCaps w:val="0"/>
            <w:sz w:val="22"/>
            <w:szCs w:val="22"/>
          </w:rPr>
          <w:tab/>
        </w:r>
        <w:r w:rsidR="00F83A3F">
          <w:rPr>
            <w:rStyle w:val="affd"/>
            <w:color w:val="auto"/>
          </w:rPr>
          <w:t>Рассмотрение жалоб и обращений участников закупки</w:t>
        </w:r>
        <w:r w:rsidR="00F83A3F">
          <w:tab/>
        </w:r>
        <w:r w:rsidR="00F83A3F">
          <w:fldChar w:fldCharType="begin"/>
        </w:r>
        <w:r w:rsidR="00F83A3F">
          <w:instrText xml:space="preserve"> PAGEREF _Toc113527272 \h </w:instrText>
        </w:r>
        <w:r w:rsidR="00F83A3F">
          <w:fldChar w:fldCharType="separate"/>
        </w:r>
        <w:r w:rsidR="00F83A3F">
          <w:t>18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3" w:tooltip="#_Toc113527273" w:history="1">
        <w:r w:rsidR="00F83A3F">
          <w:rPr>
            <w:rStyle w:val="affd"/>
            <w:color w:val="auto"/>
          </w:rPr>
          <w:t>5.8.</w:t>
        </w:r>
        <w:r w:rsidR="00F83A3F">
          <w:rPr>
            <w:rFonts w:asciiTheme="minorHAnsi" w:eastAsiaTheme="minorEastAsia" w:hAnsiTheme="minorHAnsi" w:cstheme="minorBidi"/>
            <w:smallCaps w:val="0"/>
            <w:sz w:val="22"/>
            <w:szCs w:val="22"/>
          </w:rPr>
          <w:tab/>
        </w:r>
        <w:r w:rsidR="00F83A3F">
          <w:rPr>
            <w:rStyle w:val="affd"/>
            <w:color w:val="auto"/>
          </w:rPr>
          <w:t>Проведение преддоговорных переговоров</w:t>
        </w:r>
        <w:r w:rsidR="00F83A3F">
          <w:tab/>
        </w:r>
        <w:r w:rsidR="00F83A3F">
          <w:fldChar w:fldCharType="begin"/>
        </w:r>
        <w:r w:rsidR="00F83A3F">
          <w:instrText xml:space="preserve"> PAGEREF _Toc113527273 \h </w:instrText>
        </w:r>
        <w:r w:rsidR="00F83A3F">
          <w:fldChar w:fldCharType="separate"/>
        </w:r>
        <w:r w:rsidR="00F83A3F">
          <w:t>18</w:t>
        </w:r>
        <w:r w:rsidR="00F83A3F">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74" w:tooltip="#_Toc113527274" w:history="1">
        <w:r w:rsidR="00F83A3F">
          <w:rPr>
            <w:rStyle w:val="affd"/>
            <w:color w:val="auto"/>
          </w:rPr>
          <w:t>6.</w:t>
        </w:r>
        <w:r w:rsidR="00F83A3F">
          <w:rPr>
            <w:rFonts w:asciiTheme="minorHAnsi" w:eastAsiaTheme="minorEastAsia" w:hAnsiTheme="minorHAnsi" w:cstheme="minorBidi"/>
            <w:b w:val="0"/>
            <w:bCs w:val="0"/>
            <w:caps w:val="0"/>
            <w:sz w:val="22"/>
            <w:szCs w:val="22"/>
          </w:rPr>
          <w:tab/>
        </w:r>
        <w:r w:rsidR="00F83A3F">
          <w:rPr>
            <w:rStyle w:val="affd"/>
            <w:color w:val="auto"/>
          </w:rPr>
          <w:t>ЗАКЛЮЧЕНИЕ, ИЗМЕНЕНИЕ И РАСТОРЖЕНИЕ ДОГОВОРА</w:t>
        </w:r>
        <w:r w:rsidR="00F83A3F">
          <w:tab/>
        </w:r>
        <w:r w:rsidR="00F83A3F">
          <w:fldChar w:fldCharType="begin"/>
        </w:r>
        <w:r w:rsidR="00F83A3F">
          <w:instrText xml:space="preserve"> PAGEREF _Toc113527274 \h </w:instrText>
        </w:r>
        <w:r w:rsidR="00F83A3F">
          <w:fldChar w:fldCharType="separate"/>
        </w:r>
        <w:r w:rsidR="00F83A3F">
          <w:t>18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5" w:tooltip="#_Toc113527275" w:history="1">
        <w:r w:rsidR="00F83A3F">
          <w:rPr>
            <w:rStyle w:val="affd"/>
            <w:color w:val="auto"/>
          </w:rPr>
          <w:t>6.1.</w:t>
        </w:r>
        <w:r w:rsidR="00F83A3F">
          <w:rPr>
            <w:rFonts w:asciiTheme="minorHAnsi" w:eastAsiaTheme="minorEastAsia" w:hAnsiTheme="minorHAnsi" w:cstheme="minorBidi"/>
            <w:smallCaps w:val="0"/>
            <w:sz w:val="22"/>
            <w:szCs w:val="22"/>
          </w:rPr>
          <w:tab/>
        </w:r>
        <w:r w:rsidR="00F83A3F">
          <w:rPr>
            <w:rStyle w:val="affd"/>
            <w:color w:val="auto"/>
          </w:rPr>
          <w:t>Срок и порядок заключения договора</w:t>
        </w:r>
        <w:r w:rsidR="00F83A3F">
          <w:tab/>
        </w:r>
        <w:r w:rsidR="00F83A3F">
          <w:fldChar w:fldCharType="begin"/>
        </w:r>
        <w:r w:rsidR="00F83A3F">
          <w:instrText xml:space="preserve"> PAGEREF _Toc113527275 \h </w:instrText>
        </w:r>
        <w:r w:rsidR="00F83A3F">
          <w:fldChar w:fldCharType="separate"/>
        </w:r>
        <w:r w:rsidR="00F83A3F">
          <w:t>18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6" w:tooltip="#_Toc113527276" w:history="1">
        <w:r w:rsidR="00F83A3F">
          <w:rPr>
            <w:rStyle w:val="affd"/>
            <w:color w:val="auto"/>
          </w:rPr>
          <w:t>6.2.</w:t>
        </w:r>
        <w:r w:rsidR="00F83A3F">
          <w:rPr>
            <w:rFonts w:asciiTheme="minorHAnsi" w:eastAsiaTheme="minorEastAsia" w:hAnsiTheme="minorHAnsi" w:cstheme="minorBidi"/>
            <w:smallCaps w:val="0"/>
            <w:sz w:val="22"/>
            <w:szCs w:val="22"/>
          </w:rPr>
          <w:tab/>
        </w:r>
        <w:r w:rsidR="00F83A3F">
          <w:rPr>
            <w:rStyle w:val="affd"/>
            <w:color w:val="auto"/>
          </w:rPr>
          <w:t>Обеспечения исполнения договора, порядок предоставления такого обеспечения, требования к такому обеспечению</w:t>
        </w:r>
        <w:r w:rsidR="00F83A3F">
          <w:tab/>
        </w:r>
        <w:r w:rsidR="00F83A3F">
          <w:fldChar w:fldCharType="begin"/>
        </w:r>
        <w:r w:rsidR="00F83A3F">
          <w:instrText xml:space="preserve"> PAGEREF _Toc113527276 \h </w:instrText>
        </w:r>
        <w:r w:rsidR="00F83A3F">
          <w:fldChar w:fldCharType="separate"/>
        </w:r>
        <w:r w:rsidR="00F83A3F">
          <w:t>18</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7" w:tooltip="#_Toc113527277" w:history="1">
        <w:r w:rsidR="00F83A3F">
          <w:rPr>
            <w:rStyle w:val="affd"/>
            <w:color w:val="auto"/>
          </w:rPr>
          <w:t>6.3.</w:t>
        </w:r>
        <w:r w:rsidR="00F83A3F">
          <w:rPr>
            <w:rFonts w:asciiTheme="minorHAnsi" w:eastAsiaTheme="minorEastAsia" w:hAnsiTheme="minorHAnsi" w:cstheme="minorBidi"/>
            <w:smallCaps w:val="0"/>
            <w:sz w:val="22"/>
            <w:szCs w:val="22"/>
          </w:rPr>
          <w:tab/>
        </w:r>
        <w:r w:rsidR="00F83A3F">
          <w:rPr>
            <w:rStyle w:val="affd"/>
            <w:color w:val="auto"/>
          </w:rPr>
          <w:t>Требования к условиям независимой гарантии, выданной в качестве обеспечения исполнения договора</w:t>
        </w:r>
        <w:r w:rsidR="00F83A3F">
          <w:tab/>
        </w:r>
        <w:r w:rsidR="00F83A3F">
          <w:fldChar w:fldCharType="begin"/>
        </w:r>
        <w:r w:rsidR="00F83A3F">
          <w:instrText xml:space="preserve"> PAGEREF _Toc113527277 \h </w:instrText>
        </w:r>
        <w:r w:rsidR="00F83A3F">
          <w:fldChar w:fldCharType="separate"/>
        </w:r>
        <w:r w:rsidR="00F83A3F">
          <w:t>20</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79" w:tooltip="#_Toc113527279" w:history="1">
        <w:r w:rsidR="00F83A3F">
          <w:rPr>
            <w:rStyle w:val="affd"/>
            <w:color w:val="auto"/>
          </w:rPr>
          <w:t>6.4.</w:t>
        </w:r>
        <w:r w:rsidR="00F83A3F">
          <w:rPr>
            <w:rFonts w:asciiTheme="minorHAnsi" w:eastAsiaTheme="minorEastAsia" w:hAnsiTheme="minorHAnsi" w:cstheme="minorBidi"/>
            <w:smallCaps w:val="0"/>
            <w:sz w:val="22"/>
            <w:szCs w:val="22"/>
          </w:rPr>
          <w:tab/>
        </w:r>
        <w:r w:rsidR="00F83A3F">
          <w:rPr>
            <w:rStyle w:val="affd"/>
            <w:color w:val="auto"/>
          </w:rPr>
          <w:t>Отказ от заключения договора</w:t>
        </w:r>
        <w:r w:rsidR="00F83A3F">
          <w:tab/>
        </w:r>
        <w:r w:rsidR="00F83A3F">
          <w:fldChar w:fldCharType="begin"/>
        </w:r>
        <w:r w:rsidR="00F83A3F">
          <w:instrText xml:space="preserve"> PAGEREF _Toc113527279 \h </w:instrText>
        </w:r>
        <w:r w:rsidR="00F83A3F">
          <w:fldChar w:fldCharType="separate"/>
        </w:r>
        <w:r w:rsidR="00F83A3F">
          <w:t>21</w:t>
        </w:r>
        <w:r w:rsidR="00F83A3F">
          <w:fldChar w:fldCharType="end"/>
        </w:r>
      </w:hyperlink>
    </w:p>
    <w:p w:rsidR="00C474F6" w:rsidRDefault="000A1409">
      <w:pPr>
        <w:pStyle w:val="28"/>
        <w:tabs>
          <w:tab w:val="left" w:pos="960"/>
          <w:tab w:val="right" w:leader="dot" w:pos="10195"/>
        </w:tabs>
        <w:rPr>
          <w:rFonts w:asciiTheme="minorHAnsi" w:eastAsiaTheme="minorEastAsia" w:hAnsiTheme="minorHAnsi" w:cstheme="minorBidi"/>
          <w:smallCaps w:val="0"/>
          <w:sz w:val="22"/>
          <w:szCs w:val="22"/>
        </w:rPr>
      </w:pPr>
      <w:hyperlink w:anchor="_Toc113527280" w:tooltip="#_Toc113527280" w:history="1">
        <w:r w:rsidR="00F83A3F">
          <w:rPr>
            <w:rStyle w:val="affd"/>
            <w:color w:val="auto"/>
          </w:rPr>
          <w:t>6.5.</w:t>
        </w:r>
        <w:r w:rsidR="00F83A3F">
          <w:rPr>
            <w:rFonts w:asciiTheme="minorHAnsi" w:eastAsiaTheme="minorEastAsia" w:hAnsiTheme="minorHAnsi" w:cstheme="minorBidi"/>
            <w:smallCaps w:val="0"/>
            <w:sz w:val="22"/>
            <w:szCs w:val="22"/>
          </w:rPr>
          <w:tab/>
        </w:r>
        <w:r w:rsidR="00F83A3F">
          <w:rPr>
            <w:rStyle w:val="affd"/>
            <w:color w:val="auto"/>
          </w:rPr>
          <w:t>Изменение и расторжение договора</w:t>
        </w:r>
        <w:r w:rsidR="00F83A3F">
          <w:tab/>
        </w:r>
        <w:r w:rsidR="00F83A3F">
          <w:fldChar w:fldCharType="begin"/>
        </w:r>
        <w:r w:rsidR="00F83A3F">
          <w:instrText xml:space="preserve"> PAGEREF _Toc113527280 \h </w:instrText>
        </w:r>
        <w:r w:rsidR="00F83A3F">
          <w:fldChar w:fldCharType="separate"/>
        </w:r>
        <w:r w:rsidR="00F83A3F">
          <w:t>22</w:t>
        </w:r>
        <w:r w:rsidR="00F83A3F">
          <w:fldChar w:fldCharType="end"/>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81" w:tooltip="#_Toc113527281" w:history="1">
        <w:r w:rsidR="00F83A3F">
          <w:rPr>
            <w:rStyle w:val="affd"/>
            <w:color w:val="auto"/>
          </w:rPr>
          <w:t>II.</w:t>
        </w:r>
        <w:r w:rsidR="00F83A3F">
          <w:rPr>
            <w:rFonts w:asciiTheme="minorHAnsi" w:eastAsiaTheme="minorEastAsia" w:hAnsiTheme="minorHAnsi" w:cstheme="minorBidi"/>
            <w:b w:val="0"/>
            <w:bCs w:val="0"/>
            <w:caps w:val="0"/>
            <w:sz w:val="22"/>
            <w:szCs w:val="22"/>
          </w:rPr>
          <w:tab/>
        </w:r>
        <w:r w:rsidR="00F83A3F">
          <w:rPr>
            <w:rStyle w:val="affd"/>
            <w:color w:val="auto"/>
          </w:rPr>
          <w:t>ИНФОРМАЦИОННАЯ КАРТА ЗАКУПКИ</w:t>
        </w:r>
        <w:r w:rsidR="00F83A3F">
          <w:tab/>
        </w:r>
        <w:r w:rsidR="00F83A3F">
          <w:fldChar w:fldCharType="begin"/>
        </w:r>
        <w:r w:rsidR="00F83A3F">
          <w:instrText xml:space="preserve"> PAGEREF _Toc113527281 \h </w:instrText>
        </w:r>
        <w:r w:rsidR="00F83A3F">
          <w:fldChar w:fldCharType="separate"/>
        </w:r>
        <w:r w:rsidR="00F83A3F">
          <w:t>23</w:t>
        </w:r>
        <w:r w:rsidR="00F83A3F">
          <w:fldChar w:fldCharType="end"/>
        </w:r>
      </w:hyperlink>
    </w:p>
    <w:p w:rsidR="00C474F6" w:rsidRDefault="000A140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282" w:tooltip="#_Toc113527282" w:history="1">
        <w:r w:rsidR="00F83A3F">
          <w:rPr>
            <w:rStyle w:val="affd"/>
            <w:color w:val="auto"/>
          </w:rPr>
          <w:t>III.</w:t>
        </w:r>
        <w:r w:rsidR="00F83A3F">
          <w:rPr>
            <w:rFonts w:asciiTheme="minorHAnsi" w:eastAsiaTheme="minorEastAsia" w:hAnsiTheme="minorHAnsi" w:cstheme="minorBidi"/>
            <w:b w:val="0"/>
            <w:bCs w:val="0"/>
            <w:caps w:val="0"/>
            <w:sz w:val="22"/>
            <w:szCs w:val="22"/>
          </w:rPr>
          <w:tab/>
        </w:r>
        <w:r w:rsidR="00F83A3F">
          <w:rPr>
            <w:rStyle w:val="affd"/>
            <w:color w:val="auto"/>
          </w:rPr>
          <w:t>ОБРАЗЦЫ ФОРМ ДЛЯ ЗАПОЛНЕНИЯ УЧАСТНИКАМИ ЗАКУПКИ</w:t>
        </w:r>
        <w:r w:rsidR="00F83A3F">
          <w:tab/>
        </w:r>
        <w:r w:rsidR="00CE5860">
          <w:t>36</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83" w:tooltip="#_Toc113527283" w:history="1">
        <w:r w:rsidR="00F83A3F">
          <w:rPr>
            <w:rStyle w:val="affd"/>
            <w:color w:val="auto"/>
          </w:rPr>
          <w:t>ФОРМА 1. ОПИСЬ ДОКУМЕНТОВ</w:t>
        </w:r>
        <w:r w:rsidR="00F83A3F">
          <w:tab/>
        </w:r>
        <w:r w:rsidR="00CE5860">
          <w:t>36</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84" w:tooltip="#_Toc113527284" w:history="1">
        <w:r w:rsidR="00F83A3F">
          <w:rPr>
            <w:rStyle w:val="affd"/>
            <w:color w:val="auto"/>
          </w:rPr>
          <w:t>ФОРМА 2. ПИСЬМО О ПОДАЧЕ ОФЕРТЫ</w:t>
        </w:r>
        <w:r w:rsidR="00F83A3F">
          <w:tab/>
        </w:r>
        <w:r w:rsidR="00CE5860">
          <w:t>37</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85" w:tooltip="#_Toc113527285" w:history="1">
        <w:r w:rsidR="00F83A3F">
          <w:rPr>
            <w:rStyle w:val="affd"/>
            <w:color w:val="auto"/>
          </w:rPr>
          <w:t>ФОРМА 3. СВОДНАЯ ТАБЛИЦА СТОИМОСТИ ПОСТАВОК, РАБОТ (УСЛУГ)</w:t>
        </w:r>
        <w:r w:rsidR="00F83A3F">
          <w:tab/>
        </w:r>
        <w:r w:rsidR="00F83A3F">
          <w:fldChar w:fldCharType="begin"/>
        </w:r>
        <w:r w:rsidR="00F83A3F">
          <w:instrText xml:space="preserve"> PAGEREF _Toc113527285 \h </w:instrText>
        </w:r>
        <w:r w:rsidR="00F83A3F">
          <w:fldChar w:fldCharType="separate"/>
        </w:r>
        <w:r w:rsidR="00F83A3F">
          <w:t>4</w:t>
        </w:r>
        <w:r w:rsidR="00CE5860">
          <w:t>0</w:t>
        </w:r>
        <w:r w:rsidR="00F83A3F">
          <w:fldChar w:fldCharType="end"/>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86" w:tooltip="#_Toc113527286" w:history="1">
        <w:r w:rsidR="00F83A3F">
          <w:rPr>
            <w:rStyle w:val="affd"/>
            <w:color w:val="auto"/>
          </w:rPr>
          <w:t>ФОРМА 4. ТЕХНИЧЕСКОЕ ПРЕДЛОЖЕНИЕ</w:t>
        </w:r>
        <w:r w:rsidR="00F83A3F">
          <w:tab/>
        </w:r>
        <w:r w:rsidR="00CE5860">
          <w:t>42</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90" w:tooltip="#_Toc113527290" w:history="1">
        <w:r w:rsidR="00F83A3F">
          <w:rPr>
            <w:rStyle w:val="affd"/>
            <w:color w:val="auto"/>
          </w:rPr>
          <w:t>ФОРМА 5. АНТИКОРРУПЦИОННЫЕ ОБЯЗАТЕЛЬСТВА</w:t>
        </w:r>
        <w:r w:rsidR="00F83A3F">
          <w:tab/>
        </w:r>
        <w:r w:rsidR="00CE5860">
          <w:t>43</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91" w:tooltip="#_Toc113527291" w:history="1">
        <w:r w:rsidR="00F83A3F">
          <w:rPr>
            <w:rStyle w:val="affd"/>
            <w:color w:val="auto"/>
          </w:rPr>
          <w:t>ФОРМА 6. АНКЕТА УЧАСТНИКА ЗАКУПКИ</w:t>
        </w:r>
        <w:r w:rsidR="00F83A3F">
          <w:tab/>
        </w:r>
        <w:r w:rsidR="00CE5860">
          <w:t>45</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92" w:tooltip="#_Toc113527292" w:history="1">
        <w:r w:rsidR="00F83A3F">
          <w:rPr>
            <w:rStyle w:val="affd"/>
            <w:color w:val="auto"/>
          </w:rPr>
          <w:t>ФОРМА 7</w:t>
        </w:r>
        <w:r w:rsidR="00F83A3F">
          <w:rPr>
            <w:rStyle w:val="affd"/>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F83A3F">
          <w:tab/>
        </w:r>
        <w:r w:rsidR="00CE5860">
          <w:t>50</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295" w:tooltip="#_Toc113527295" w:history="1">
        <w:r w:rsidR="00F83A3F">
          <w:rPr>
            <w:rStyle w:val="affd"/>
            <w:caps/>
            <w:color w:val="auto"/>
          </w:rPr>
          <w:t xml:space="preserve">ФОРМА </w:t>
        </w:r>
        <w:r w:rsidR="00CE5860">
          <w:rPr>
            <w:rStyle w:val="affd"/>
            <w:caps/>
            <w:color w:val="auto"/>
          </w:rPr>
          <w:t>8</w:t>
        </w:r>
        <w:r w:rsidR="00F83A3F">
          <w:rPr>
            <w:rStyle w:val="affd"/>
            <w:caps/>
            <w:color w:val="auto"/>
          </w:rPr>
          <w:t>. Справка о цепочке собственников участника закупки, включая бенефициаров (в том числе конечных)</w:t>
        </w:r>
        <w:r w:rsidR="00F83A3F">
          <w:tab/>
        </w:r>
        <w:r w:rsidR="00CE5860">
          <w:t>51</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365" w:tooltip="#_Toc113527365" w:history="1">
        <w:r w:rsidR="00F83A3F">
          <w:rPr>
            <w:rStyle w:val="affd"/>
            <w:caps/>
            <w:color w:val="auto"/>
          </w:rPr>
          <w:t xml:space="preserve">ФОРМА </w:t>
        </w:r>
        <w:r w:rsidR="00CE5860">
          <w:rPr>
            <w:rStyle w:val="affd"/>
            <w:caps/>
            <w:color w:val="auto"/>
          </w:rPr>
          <w:t>9</w:t>
        </w:r>
        <w:r w:rsidR="00F83A3F">
          <w:rPr>
            <w:rStyle w:val="affd"/>
            <w:caps/>
            <w:color w:val="auto"/>
          </w:rPr>
          <w:t>. Согласие на обработку персональных данных</w:t>
        </w:r>
        <w:r w:rsidR="00F83A3F">
          <w:tab/>
        </w:r>
        <w:r w:rsidR="00CE5860">
          <w:t>55</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375" w:tooltip="#_Toc113527375" w:history="1">
        <w:r w:rsidR="00F83A3F">
          <w:rPr>
            <w:rStyle w:val="affd"/>
            <w:caps/>
            <w:color w:val="auto"/>
          </w:rPr>
          <w:t>ФОРМА 1</w:t>
        </w:r>
        <w:r w:rsidR="00CE5860">
          <w:rPr>
            <w:rStyle w:val="affd"/>
            <w:caps/>
            <w:color w:val="auto"/>
          </w:rPr>
          <w:t>0</w:t>
        </w:r>
        <w:r w:rsidR="00F83A3F">
          <w:rPr>
            <w:rStyle w:val="affd"/>
            <w:caps/>
            <w:color w:val="auto"/>
          </w:rPr>
          <w:t>. Сведения о распределении объемов поставок, работ (услуг) между участником и субподрядчиками (соисполнителями/сопоставщиками)</w:t>
        </w:r>
        <w:r w:rsidR="00F83A3F">
          <w:tab/>
        </w:r>
        <w:r w:rsidR="00CE5860">
          <w:t>57</w:t>
        </w:r>
      </w:hyperlink>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379" w:tooltip="#_Toc113527379" w:history="1">
        <w:r w:rsidR="00F83A3F">
          <w:rPr>
            <w:rStyle w:val="affd"/>
            <w:caps/>
            <w:color w:val="auto"/>
          </w:rPr>
          <w:t>ФОРМА 1</w:t>
        </w:r>
        <w:r w:rsidR="00CE5860">
          <w:rPr>
            <w:rStyle w:val="affd"/>
            <w:caps/>
            <w:color w:val="auto"/>
          </w:rPr>
          <w:t>1</w:t>
        </w:r>
        <w:r w:rsidR="00F83A3F">
          <w:rPr>
            <w:rStyle w:val="affd"/>
            <w:caps/>
            <w:color w:val="auto"/>
          </w:rPr>
          <w:t>. Сведения о распределении объемов поставок, работ (услуг) между членами коллективного участника</w:t>
        </w:r>
        <w:r w:rsidR="00F83A3F">
          <w:tab/>
        </w:r>
      </w:hyperlink>
      <w:r w:rsidR="00CE5860">
        <w:t>58</w:t>
      </w:r>
    </w:p>
    <w:p w:rsidR="00C474F6" w:rsidRDefault="000A1409">
      <w:pPr>
        <w:pStyle w:val="28"/>
        <w:tabs>
          <w:tab w:val="right" w:leader="dot" w:pos="10195"/>
        </w:tabs>
        <w:rPr>
          <w:rFonts w:asciiTheme="minorHAnsi" w:eastAsiaTheme="minorEastAsia" w:hAnsiTheme="minorHAnsi" w:cstheme="minorBidi"/>
          <w:smallCaps w:val="0"/>
          <w:sz w:val="22"/>
          <w:szCs w:val="22"/>
        </w:rPr>
      </w:pPr>
      <w:r>
        <w:fldChar w:fldCharType="begin"/>
      </w:r>
      <w:r>
        <w:instrText xml:space="preserve"> HYPERLINK \l "_Toc113527383" \o "#_Toc113527383" </w:instrText>
      </w:r>
      <w:r>
        <w:fldChar w:fldCharType="separate"/>
      </w:r>
      <w:r w:rsidR="00F83A3F">
        <w:rPr>
          <w:rStyle w:val="affd"/>
          <w:caps/>
          <w:color w:val="auto"/>
        </w:rPr>
        <w:t>ФОРМА 1</w:t>
      </w:r>
      <w:r w:rsidR="00CE5860">
        <w:rPr>
          <w:rStyle w:val="affd"/>
          <w:caps/>
          <w:color w:val="auto"/>
        </w:rPr>
        <w:t>2</w:t>
      </w:r>
      <w:bookmarkStart w:id="1" w:name="_GoBack"/>
      <w:bookmarkEnd w:id="1"/>
      <w:r w:rsidR="00F83A3F">
        <w:rPr>
          <w:rStyle w:val="affd"/>
          <w:caps/>
          <w:color w:val="auto"/>
        </w:rPr>
        <w:t>. независимая гарантия на исполнение обязательств по договору</w:t>
      </w:r>
      <w:r w:rsidR="00F83A3F">
        <w:tab/>
      </w:r>
      <w:r w:rsidR="00CE5860">
        <w:t>59</w:t>
      </w:r>
      <w:r>
        <w:fldChar w:fldCharType="end"/>
      </w:r>
    </w:p>
    <w:p w:rsidR="00C474F6" w:rsidRDefault="000A140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87" w:tooltip="#_Toc113527387" w:history="1">
        <w:r w:rsidR="00F83A3F">
          <w:rPr>
            <w:rStyle w:val="affd"/>
            <w:color w:val="auto"/>
          </w:rPr>
          <w:t>IV.</w:t>
        </w:r>
        <w:r w:rsidR="00F83A3F">
          <w:rPr>
            <w:rFonts w:asciiTheme="minorHAnsi" w:eastAsiaTheme="minorEastAsia" w:hAnsiTheme="minorHAnsi" w:cstheme="minorBidi"/>
            <w:b w:val="0"/>
            <w:bCs w:val="0"/>
            <w:caps w:val="0"/>
            <w:sz w:val="22"/>
            <w:szCs w:val="22"/>
          </w:rPr>
          <w:tab/>
        </w:r>
        <w:r w:rsidR="00F83A3F">
          <w:rPr>
            <w:rStyle w:val="affd"/>
            <w:color w:val="auto"/>
          </w:rPr>
          <w:t>ПРОЕКТ ДОГОВОРА</w:t>
        </w:r>
        <w:r w:rsidR="00F83A3F">
          <w:tab/>
        </w:r>
        <w:r w:rsidR="00CE5860">
          <w:t>61</w:t>
        </w:r>
      </w:hyperlink>
    </w:p>
    <w:p w:rsidR="00C474F6" w:rsidRDefault="000A1409">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389" w:tooltip="#_Toc113527389" w:history="1">
        <w:r w:rsidR="00F83A3F">
          <w:rPr>
            <w:rStyle w:val="affd"/>
            <w:color w:val="auto"/>
          </w:rPr>
          <w:t>V.</w:t>
        </w:r>
        <w:r w:rsidR="00F83A3F">
          <w:rPr>
            <w:rFonts w:asciiTheme="minorHAnsi" w:eastAsiaTheme="minorEastAsia" w:hAnsiTheme="minorHAnsi" w:cstheme="minorBidi"/>
            <w:b w:val="0"/>
            <w:bCs w:val="0"/>
            <w:caps w:val="0"/>
            <w:sz w:val="22"/>
            <w:szCs w:val="22"/>
          </w:rPr>
          <w:tab/>
        </w:r>
        <w:r w:rsidR="00F83A3F">
          <w:rPr>
            <w:rStyle w:val="affd"/>
            <w:color w:val="auto"/>
          </w:rPr>
          <w:t>ТЕХНИЧЕСКАЯ ЧАСТЬ</w:t>
        </w:r>
        <w:r w:rsidR="00F83A3F">
          <w:tab/>
        </w:r>
        <w:r w:rsidR="00CE5860">
          <w:t>62</w:t>
        </w:r>
      </w:hyperlink>
    </w:p>
    <w:p w:rsidR="00C474F6" w:rsidRDefault="000A1409">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90" w:tooltip="#_Toc113527390" w:history="1">
        <w:r w:rsidR="00F83A3F">
          <w:rPr>
            <w:rStyle w:val="affd"/>
            <w:color w:val="auto"/>
          </w:rPr>
          <w:t>VI.</w:t>
        </w:r>
        <w:r w:rsidR="00F83A3F">
          <w:rPr>
            <w:rFonts w:asciiTheme="minorHAnsi" w:eastAsiaTheme="minorEastAsia" w:hAnsiTheme="minorHAnsi" w:cstheme="minorBidi"/>
            <w:b w:val="0"/>
            <w:bCs w:val="0"/>
            <w:caps w:val="0"/>
            <w:sz w:val="22"/>
            <w:szCs w:val="22"/>
          </w:rPr>
          <w:tab/>
        </w:r>
        <w:r w:rsidR="00F83A3F">
          <w:rPr>
            <w:rStyle w:val="affd"/>
            <w:color w:val="auto"/>
          </w:rPr>
          <w:t>ОБОСНОВАНИЕ НАЧАЛЬНОЙ (МАКСИМАЛЬНОЙ) ЦЕНЫ ДОГОВОРА</w:t>
        </w:r>
        <w:r w:rsidR="00F83A3F">
          <w:tab/>
        </w:r>
        <w:r w:rsidR="00CE5860">
          <w:t>63</w:t>
        </w:r>
      </w:hyperlink>
    </w:p>
    <w:p w:rsidR="00C474F6" w:rsidRDefault="00F83A3F">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C474F6" w:rsidRDefault="00F83A3F">
      <w:pPr>
        <w:pStyle w:val="11"/>
        <w:keepNext w:val="0"/>
        <w:numPr>
          <w:ilvl w:val="0"/>
          <w:numId w:val="6"/>
        </w:numPr>
        <w:spacing w:before="0" w:after="0"/>
        <w:ind w:left="0" w:firstLine="567"/>
        <w:rPr>
          <w:rStyle w:val="16"/>
          <w:b/>
          <w:bCs/>
          <w:caps/>
          <w:sz w:val="24"/>
          <w:szCs w:val="24"/>
        </w:rPr>
      </w:pPr>
      <w:bookmarkStart w:id="2" w:name="_Ref166642713"/>
      <w:bookmarkStart w:id="3" w:name="_Toc113527240"/>
      <w:r>
        <w:rPr>
          <w:rStyle w:val="16"/>
          <w:b/>
          <w:bCs/>
          <w:caps/>
          <w:sz w:val="24"/>
          <w:szCs w:val="24"/>
        </w:rPr>
        <w:t xml:space="preserve">ОБЩИЕ УСЛОВИЯ ПРОВЕДЕНИЯ </w:t>
      </w:r>
      <w:bookmarkEnd w:id="2"/>
      <w:r>
        <w:rPr>
          <w:rStyle w:val="16"/>
          <w:b/>
          <w:bCs/>
          <w:caps/>
          <w:sz w:val="24"/>
          <w:szCs w:val="24"/>
        </w:rPr>
        <w:t>закупки</w:t>
      </w:r>
      <w:bookmarkEnd w:id="3"/>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527241"/>
      <w:r>
        <w:rPr>
          <w:sz w:val="24"/>
          <w:szCs w:val="24"/>
        </w:rPr>
        <w:t>ОБЩИЕ ПОЛОЖЕНИЯ</w:t>
      </w:r>
      <w:bookmarkEnd w:id="4"/>
      <w:bookmarkEnd w:id="5"/>
      <w:bookmarkEnd w:id="6"/>
      <w:bookmarkEnd w:id="7"/>
      <w:bookmarkEnd w:id="8"/>
    </w:p>
    <w:p w:rsidR="00C474F6" w:rsidRDefault="00F83A3F">
      <w:pPr>
        <w:pStyle w:val="21"/>
        <w:keepNext w:val="0"/>
        <w:numPr>
          <w:ilvl w:val="1"/>
          <w:numId w:val="1"/>
        </w:numPr>
        <w:spacing w:after="0"/>
        <w:ind w:left="0" w:firstLine="567"/>
        <w:jc w:val="left"/>
        <w:rPr>
          <w:sz w:val="24"/>
          <w:szCs w:val="24"/>
        </w:rPr>
      </w:pPr>
      <w:bookmarkStart w:id="9" w:name="_Toc113527242"/>
      <w:r>
        <w:rPr>
          <w:sz w:val="24"/>
          <w:szCs w:val="24"/>
        </w:rPr>
        <w:t>Правовой статус документов</w:t>
      </w:r>
      <w:bookmarkEnd w:id="9"/>
    </w:p>
    <w:p w:rsidR="00C474F6" w:rsidRDefault="00F83A3F">
      <w:pPr>
        <w:pStyle w:val="afffffa"/>
        <w:numPr>
          <w:ilvl w:val="2"/>
          <w:numId w:val="1"/>
        </w:numPr>
        <w:ind w:left="0" w:firstLine="567"/>
        <w:jc w:val="both"/>
      </w:pPr>
      <w:bookmarkStart w:id="10" w:name="_Ref119427085"/>
      <w:bookmarkStart w:id="11" w:name="_Ref11225299"/>
      <w:r>
        <w:t xml:space="preserve">Настоящая документация о закупке подготовлена в соответствии </w:t>
      </w:r>
      <w:bookmarkEnd w:id="10"/>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 xml:space="preserve">Единого стандарта закупок Публичного акционерного общества «Федеральная сетевая компания - </w:t>
      </w:r>
      <w:proofErr w:type="spellStart"/>
      <w:r>
        <w:rPr>
          <w:bCs/>
        </w:rPr>
        <w:t>Россети</w:t>
      </w:r>
      <w:proofErr w:type="spellEnd"/>
      <w:r>
        <w:rPr>
          <w:bCs/>
        </w:rPr>
        <w:t>» (сокращенное наименование - ПАО «</w:t>
      </w:r>
      <w:proofErr w:type="spellStart"/>
      <w:r>
        <w:rPr>
          <w:bCs/>
        </w:rPr>
        <w:t>Россети</w:t>
      </w:r>
      <w:proofErr w:type="spellEnd"/>
      <w:r>
        <w:rPr>
          <w:bCs/>
        </w:rPr>
        <w:t>») (далее – Стандарт, Положение о закупке)</w:t>
      </w:r>
      <w:r>
        <w:t>, утвержденного решением Совета директоров ПАО «</w:t>
      </w:r>
      <w:proofErr w:type="spellStart"/>
      <w:r>
        <w:t>Россети</w:t>
      </w:r>
      <w:proofErr w:type="spellEnd"/>
      <w:r>
        <w:t>» (протокол от 30.12.2022 № 604/6).</w:t>
      </w:r>
    </w:p>
    <w:p w:rsidR="00C474F6" w:rsidRDefault="00F83A3F">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474F6" w:rsidRDefault="00F83A3F">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474F6" w:rsidRDefault="00F83A3F">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474F6" w:rsidRDefault="00F83A3F">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474F6" w:rsidRDefault="00F83A3F">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474F6" w:rsidRDefault="00F83A3F">
      <w:pPr>
        <w:pStyle w:val="21"/>
        <w:keepNext w:val="0"/>
        <w:numPr>
          <w:ilvl w:val="1"/>
          <w:numId w:val="1"/>
        </w:numPr>
        <w:spacing w:after="0"/>
        <w:ind w:left="0" w:firstLine="567"/>
        <w:jc w:val="both"/>
        <w:rPr>
          <w:sz w:val="24"/>
          <w:szCs w:val="24"/>
        </w:rPr>
      </w:pPr>
      <w:bookmarkStart w:id="12" w:name="_Toc123405453"/>
      <w:bookmarkStart w:id="13" w:name="_Toc113527243"/>
      <w:r>
        <w:rPr>
          <w:sz w:val="24"/>
          <w:szCs w:val="24"/>
        </w:rPr>
        <w:t>Заказчик, предмет и условия проведения закупки</w:t>
      </w:r>
      <w:bookmarkEnd w:id="12"/>
      <w:r>
        <w:rPr>
          <w:sz w:val="24"/>
          <w:szCs w:val="24"/>
        </w:rPr>
        <w:t>.</w:t>
      </w:r>
      <w:bookmarkEnd w:id="13"/>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474F6" w:rsidRDefault="00F83A3F">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113527244"/>
      <w:r>
        <w:rPr>
          <w:sz w:val="24"/>
          <w:szCs w:val="24"/>
        </w:rPr>
        <w:t xml:space="preserve">Начальная (максимальная) цена </w:t>
      </w:r>
      <w:bookmarkEnd w:id="15"/>
      <w:r>
        <w:rPr>
          <w:sz w:val="24"/>
          <w:szCs w:val="24"/>
        </w:rPr>
        <w:t>договора</w:t>
      </w:r>
      <w:bookmarkEnd w:id="16"/>
      <w:bookmarkEnd w:id="17"/>
    </w:p>
    <w:p w:rsidR="00C474F6" w:rsidRDefault="00F83A3F">
      <w:pPr>
        <w:pStyle w:val="32"/>
        <w:numPr>
          <w:ilvl w:val="2"/>
          <w:numId w:val="1"/>
        </w:numPr>
        <w:spacing w:before="0" w:after="0"/>
        <w:ind w:left="0" w:firstLine="567"/>
        <w:rPr>
          <w:rFonts w:ascii="Times New Roman" w:hAnsi="Times New Roman" w:cs="Times New Roman"/>
          <w:b w:val="0"/>
        </w:rPr>
      </w:pPr>
      <w:bookmarkStart w:id="18"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8"/>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474F6" w:rsidRDefault="00F83A3F">
      <w:pPr>
        <w:pStyle w:val="21"/>
        <w:keepNext w:val="0"/>
        <w:numPr>
          <w:ilvl w:val="1"/>
          <w:numId w:val="1"/>
        </w:numPr>
        <w:spacing w:after="0"/>
        <w:ind w:left="0" w:firstLine="567"/>
        <w:jc w:val="left"/>
        <w:rPr>
          <w:sz w:val="24"/>
          <w:szCs w:val="24"/>
        </w:rPr>
      </w:pPr>
      <w:bookmarkStart w:id="19" w:name="_Toc123405457"/>
      <w:bookmarkStart w:id="20" w:name="_Toc113527245"/>
      <w:r>
        <w:rPr>
          <w:sz w:val="24"/>
          <w:szCs w:val="24"/>
        </w:rPr>
        <w:t xml:space="preserve">Требования к </w:t>
      </w:r>
      <w:bookmarkEnd w:id="19"/>
      <w:r>
        <w:rPr>
          <w:sz w:val="24"/>
          <w:szCs w:val="24"/>
        </w:rPr>
        <w:t>участникам закупки</w:t>
      </w:r>
      <w:bookmarkEnd w:id="20"/>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1"/>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Pr>
          <w:rFonts w:ascii="Times New Roman" w:hAnsi="Times New Roman" w:cs="Times New Roman"/>
          <w:b w:val="0"/>
        </w:rPr>
        <w:t>рассмотрения</w:t>
      </w:r>
      <w:proofErr w:type="gramEnd"/>
      <w:r>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2"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2"/>
    </w:p>
    <w:p w:rsidR="00C474F6" w:rsidRDefault="00F83A3F">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113527246"/>
      <w:r>
        <w:rPr>
          <w:sz w:val="24"/>
          <w:szCs w:val="24"/>
        </w:rPr>
        <w:t>Привлечение соисполнителей (субподрядчиков, субпоставщиков) к исполнению договора</w:t>
      </w:r>
      <w:bookmarkEnd w:id="23"/>
      <w:bookmarkEnd w:id="24"/>
      <w:bookmarkEnd w:id="25"/>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8" w:name="_Ref354131847"/>
      <w:bookmarkEnd w:id="26"/>
    </w:p>
    <w:p w:rsidR="00C474F6" w:rsidRDefault="00F83A3F">
      <w:pPr>
        <w:pStyle w:val="21"/>
        <w:keepNext w:val="0"/>
        <w:numPr>
          <w:ilvl w:val="1"/>
          <w:numId w:val="1"/>
        </w:numPr>
        <w:spacing w:after="0"/>
        <w:ind w:left="0" w:firstLine="567"/>
        <w:jc w:val="both"/>
        <w:rPr>
          <w:sz w:val="24"/>
          <w:szCs w:val="24"/>
        </w:rPr>
      </w:pPr>
      <w:bookmarkStart w:id="29" w:name="_Toc123405459"/>
      <w:bookmarkStart w:id="30" w:name="_Toc113527247"/>
      <w:bookmarkEnd w:id="28"/>
      <w:r>
        <w:rPr>
          <w:sz w:val="24"/>
          <w:szCs w:val="24"/>
        </w:rPr>
        <w:t xml:space="preserve">Расходы на участие в </w:t>
      </w:r>
      <w:bookmarkEnd w:id="29"/>
      <w:r>
        <w:rPr>
          <w:sz w:val="24"/>
          <w:szCs w:val="24"/>
        </w:rPr>
        <w:t>закупке и при заключении договора</w:t>
      </w:r>
      <w:bookmarkEnd w:id="30"/>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7"/>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474F6" w:rsidRDefault="00F83A3F">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11352724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1"/>
      <w:r>
        <w:rPr>
          <w:sz w:val="24"/>
          <w:szCs w:val="24"/>
        </w:rPr>
        <w:t>закупки</w:t>
      </w:r>
      <w:bookmarkEnd w:id="32"/>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C474F6" w:rsidRDefault="00F83A3F">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474F6" w:rsidRDefault="00F83A3F">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74F6" w:rsidRDefault="00F83A3F">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74F6" w:rsidRDefault="00F83A3F">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C474F6" w:rsidRDefault="00F83A3F">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C474F6" w:rsidRDefault="00F83A3F">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74F6" w:rsidRDefault="00F83A3F">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74F6" w:rsidRDefault="00F83A3F">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C474F6" w:rsidRDefault="00C474F6">
      <w:pPr>
        <w:pStyle w:val="afffffa"/>
        <w:ind w:left="851"/>
        <w:rPr>
          <w:b/>
          <w:bCs/>
        </w:rPr>
      </w:pPr>
      <w:bookmarkStart w:id="33" w:name="_Toc123405462"/>
      <w:bookmarkStart w:id="34" w:name="_Toc166101207"/>
      <w:bookmarkEnd w:id="11"/>
    </w:p>
    <w:p w:rsidR="00C474F6" w:rsidRDefault="00F83A3F">
      <w:pPr>
        <w:pStyle w:val="11"/>
        <w:keepNext w:val="0"/>
        <w:numPr>
          <w:ilvl w:val="0"/>
          <w:numId w:val="1"/>
        </w:numPr>
        <w:spacing w:before="0" w:after="0"/>
        <w:ind w:left="0" w:firstLine="567"/>
        <w:jc w:val="both"/>
        <w:rPr>
          <w:sz w:val="24"/>
          <w:szCs w:val="24"/>
        </w:rPr>
      </w:pPr>
      <w:bookmarkStart w:id="35" w:name="_Toc113527249"/>
      <w:r>
        <w:rPr>
          <w:sz w:val="24"/>
          <w:szCs w:val="24"/>
        </w:rPr>
        <w:t>ДОКУМЕНТАЦИЯ</w:t>
      </w:r>
      <w:bookmarkEnd w:id="33"/>
      <w:bookmarkEnd w:id="34"/>
      <w:r>
        <w:rPr>
          <w:sz w:val="24"/>
          <w:szCs w:val="24"/>
        </w:rPr>
        <w:t xml:space="preserve"> О ЗАКУПКЕ</w:t>
      </w:r>
      <w:bookmarkEnd w:id="35"/>
    </w:p>
    <w:p w:rsidR="00C474F6" w:rsidRDefault="00F83A3F">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113527250"/>
      <w:r>
        <w:rPr>
          <w:sz w:val="24"/>
          <w:szCs w:val="24"/>
        </w:rPr>
        <w:t>Предоставление документации</w:t>
      </w:r>
      <w:bookmarkEnd w:id="36"/>
      <w:bookmarkEnd w:id="37"/>
      <w:bookmarkEnd w:id="38"/>
      <w:bookmarkEnd w:id="39"/>
      <w:r>
        <w:rPr>
          <w:sz w:val="24"/>
          <w:szCs w:val="24"/>
        </w:rPr>
        <w:t xml:space="preserve"> о закупке</w:t>
      </w:r>
      <w:bookmarkEnd w:id="40"/>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1"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F17475">
        <w:rPr>
          <w:rFonts w:ascii="Times New Roman" w:hAnsi="Times New Roman" w:cs="Times New Roman"/>
          <w:b w:val="0"/>
          <w:bCs w:val="0"/>
        </w:rPr>
        <w:t xml:space="preserve">информационной системы www.zakupki.gov.ru, а также на сайте электронной площадки (далее – ЭП) </w:t>
      </w:r>
      <w:hyperlink r:id="rId8" w:tooltip="https://www.roseltorg.ru/" w:history="1">
        <w:r w:rsidRPr="00F17475">
          <w:rPr>
            <w:rStyle w:val="affd"/>
            <w:rFonts w:ascii="Times New Roman" w:hAnsi="Times New Roman" w:cs="Times New Roman"/>
            <w:b w:val="0"/>
            <w:bCs w:val="0"/>
            <w:color w:val="auto"/>
          </w:rPr>
          <w:t>https://www.roseltorg.ru/</w:t>
        </w:r>
      </w:hyperlink>
      <w:r w:rsidRPr="00F17475">
        <w:rPr>
          <w:rFonts w:ascii="Times New Roman" w:hAnsi="Times New Roman" w:cs="Times New Roman"/>
          <w:b w:val="0"/>
          <w:bCs w:val="0"/>
        </w:rPr>
        <w:t>.</w:t>
      </w:r>
      <w:bookmarkEnd w:id="41"/>
      <w:r w:rsidRPr="00F17475">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C474F6" w:rsidRDefault="00F83A3F">
      <w:pPr>
        <w:pStyle w:val="21"/>
        <w:keepNext w:val="0"/>
        <w:numPr>
          <w:ilvl w:val="1"/>
          <w:numId w:val="1"/>
        </w:numPr>
        <w:spacing w:after="0"/>
        <w:ind w:left="0" w:firstLine="567"/>
        <w:jc w:val="left"/>
        <w:rPr>
          <w:sz w:val="24"/>
          <w:szCs w:val="24"/>
        </w:rPr>
      </w:pPr>
      <w:bookmarkStart w:id="42" w:name="_Toc123405464"/>
      <w:bookmarkStart w:id="43" w:name="_Toc113527251"/>
      <w:r>
        <w:rPr>
          <w:sz w:val="24"/>
          <w:szCs w:val="24"/>
        </w:rPr>
        <w:t>Разъяснение положений документации</w:t>
      </w:r>
      <w:bookmarkEnd w:id="42"/>
      <w:r>
        <w:rPr>
          <w:sz w:val="24"/>
          <w:szCs w:val="24"/>
        </w:rPr>
        <w:t xml:space="preserve"> о закупке</w:t>
      </w:r>
      <w:bookmarkEnd w:id="43"/>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4"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474F6" w:rsidRDefault="00F83A3F">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113527252"/>
      <w:r>
        <w:rPr>
          <w:sz w:val="24"/>
          <w:szCs w:val="24"/>
        </w:rPr>
        <w:t xml:space="preserve">Внесение изменений в извещение о </w:t>
      </w:r>
      <w:bookmarkEnd w:id="45"/>
      <w:bookmarkEnd w:id="46"/>
      <w:r>
        <w:rPr>
          <w:sz w:val="24"/>
          <w:szCs w:val="24"/>
        </w:rPr>
        <w:t>закупке и/или документацию о закупке</w:t>
      </w:r>
      <w:bookmarkEnd w:id="4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474F6" w:rsidRDefault="00F83A3F">
      <w:pPr>
        <w:pStyle w:val="21"/>
        <w:numPr>
          <w:ilvl w:val="1"/>
          <w:numId w:val="1"/>
        </w:numPr>
        <w:spacing w:after="0"/>
        <w:ind w:left="0" w:firstLine="567"/>
        <w:jc w:val="left"/>
        <w:rPr>
          <w:sz w:val="24"/>
          <w:szCs w:val="24"/>
        </w:rPr>
      </w:pPr>
      <w:bookmarkStart w:id="48" w:name="_Toc123405466"/>
      <w:bookmarkStart w:id="49" w:name="_Toc113527253"/>
      <w:r>
        <w:rPr>
          <w:sz w:val="24"/>
          <w:szCs w:val="24"/>
        </w:rPr>
        <w:t xml:space="preserve">Отмена </w:t>
      </w:r>
      <w:bookmarkEnd w:id="48"/>
      <w:r>
        <w:rPr>
          <w:sz w:val="24"/>
          <w:szCs w:val="24"/>
        </w:rPr>
        <w:t>закупки</w:t>
      </w:r>
      <w:bookmarkEnd w:id="4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0"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50"/>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1"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113527254"/>
      <w:bookmarkEnd w:id="51"/>
      <w:r>
        <w:rPr>
          <w:sz w:val="24"/>
          <w:szCs w:val="24"/>
        </w:rPr>
        <w:t xml:space="preserve">ТРЕБОВАНИЯ К СОДЕРЖАНИЮ ЗАЯВКИ НА УЧАСТИЕ В </w:t>
      </w:r>
      <w:bookmarkEnd w:id="52"/>
      <w:bookmarkEnd w:id="53"/>
      <w:bookmarkEnd w:id="54"/>
      <w:bookmarkEnd w:id="55"/>
      <w:bookmarkEnd w:id="56"/>
      <w:bookmarkEnd w:id="57"/>
      <w:r>
        <w:rPr>
          <w:sz w:val="24"/>
          <w:szCs w:val="24"/>
        </w:rPr>
        <w:t>ЗАКУПКЕ</w:t>
      </w:r>
      <w:bookmarkEnd w:id="58"/>
    </w:p>
    <w:p w:rsidR="00C474F6" w:rsidRDefault="00F83A3F">
      <w:pPr>
        <w:pStyle w:val="21"/>
        <w:numPr>
          <w:ilvl w:val="1"/>
          <w:numId w:val="1"/>
        </w:numPr>
        <w:spacing w:after="0"/>
        <w:ind w:left="0" w:firstLine="567"/>
        <w:jc w:val="left"/>
        <w:rPr>
          <w:sz w:val="24"/>
          <w:szCs w:val="24"/>
        </w:rPr>
      </w:pPr>
      <w:bookmarkStart w:id="59" w:name="_Toc113527255"/>
      <w:r>
        <w:rPr>
          <w:sz w:val="24"/>
          <w:szCs w:val="24"/>
        </w:rPr>
        <w:t>Требования к оформлению заявки на участие в закупке</w:t>
      </w:r>
      <w:bookmarkEnd w:id="5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6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5"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5"/>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6" w:name="_Ref16631315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474F6" w:rsidRDefault="00F83A3F">
      <w:pPr>
        <w:pStyle w:val="21"/>
        <w:numPr>
          <w:ilvl w:val="1"/>
          <w:numId w:val="1"/>
        </w:numPr>
        <w:spacing w:after="0"/>
        <w:ind w:left="0" w:firstLine="567"/>
        <w:jc w:val="left"/>
        <w:rPr>
          <w:sz w:val="24"/>
          <w:szCs w:val="24"/>
        </w:rPr>
      </w:pPr>
      <w:bookmarkStart w:id="67" w:name="_Toc123405469"/>
      <w:bookmarkStart w:id="68" w:name="_Toc387652312"/>
      <w:bookmarkStart w:id="69" w:name="_Toc113527256"/>
      <w:bookmarkEnd w:id="66"/>
      <w:r>
        <w:rPr>
          <w:sz w:val="24"/>
          <w:szCs w:val="24"/>
        </w:rPr>
        <w:t xml:space="preserve">Язык документов, входящих в состав заявки на участие в </w:t>
      </w:r>
      <w:bookmarkEnd w:id="67"/>
      <w:bookmarkEnd w:id="68"/>
      <w:r>
        <w:rPr>
          <w:sz w:val="24"/>
          <w:szCs w:val="24"/>
        </w:rPr>
        <w:t>закупке</w:t>
      </w:r>
      <w:bookmarkEnd w:id="6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cs="Times New Roman"/>
          <w:b w:val="0"/>
          <w:bCs w:val="0"/>
        </w:rPr>
        <w:t>апостилированный</w:t>
      </w:r>
      <w:proofErr w:type="spellEnd"/>
      <w:r>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0"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70"/>
    </w:p>
    <w:p w:rsidR="00C474F6" w:rsidRDefault="00F83A3F">
      <w:pPr>
        <w:pStyle w:val="21"/>
        <w:keepNext w:val="0"/>
        <w:numPr>
          <w:ilvl w:val="1"/>
          <w:numId w:val="1"/>
        </w:numPr>
        <w:spacing w:after="0"/>
        <w:ind w:left="0" w:firstLine="567"/>
        <w:jc w:val="both"/>
        <w:rPr>
          <w:sz w:val="24"/>
          <w:szCs w:val="24"/>
        </w:rPr>
      </w:pPr>
      <w:bookmarkStart w:id="71" w:name="_Toc113527257"/>
      <w:r>
        <w:rPr>
          <w:sz w:val="24"/>
          <w:szCs w:val="24"/>
        </w:rPr>
        <w:t>Требования к валюте заявки</w:t>
      </w:r>
      <w:bookmarkEnd w:id="71"/>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3"/>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4"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474F6" w:rsidRDefault="00F83A3F">
      <w:pPr>
        <w:pStyle w:val="21"/>
        <w:keepNext w:val="0"/>
        <w:numPr>
          <w:ilvl w:val="1"/>
          <w:numId w:val="1"/>
        </w:numPr>
        <w:spacing w:after="0"/>
        <w:ind w:left="0" w:firstLine="567"/>
        <w:jc w:val="both"/>
        <w:rPr>
          <w:sz w:val="24"/>
          <w:szCs w:val="24"/>
        </w:rPr>
      </w:pPr>
      <w:bookmarkStart w:id="75" w:name="_Toc113527258"/>
      <w:r>
        <w:rPr>
          <w:sz w:val="24"/>
          <w:szCs w:val="24"/>
        </w:rPr>
        <w:t>Требования к составу заявки на участие в закупке</w:t>
      </w:r>
      <w:bookmarkEnd w:id="61"/>
      <w:bookmarkEnd w:id="62"/>
      <w:bookmarkEnd w:id="63"/>
      <w:bookmarkEnd w:id="64"/>
      <w:bookmarkEnd w:id="75"/>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6"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6"/>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7"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474F6" w:rsidRDefault="00F83A3F">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474F6" w:rsidRDefault="00F83A3F">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474F6" w:rsidRDefault="00F83A3F">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474F6" w:rsidRDefault="00F83A3F">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474F6" w:rsidRDefault="00F83A3F">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474F6" w:rsidRDefault="00F83A3F">
      <w:pPr>
        <w:spacing w:after="0"/>
        <w:ind w:firstLine="567"/>
        <w:rPr>
          <w:bCs/>
        </w:rPr>
      </w:pPr>
      <w:r>
        <w:rPr>
          <w:bCs/>
        </w:rPr>
        <w:t>е) срок действия соглашения должен быть не менее, чем срок действия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474F6" w:rsidRDefault="00F83A3F">
      <w:pPr>
        <w:pStyle w:val="afffffa"/>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474F6" w:rsidRDefault="00F83A3F">
      <w:pPr>
        <w:pStyle w:val="afffffa"/>
        <w:numPr>
          <w:ilvl w:val="0"/>
          <w:numId w:val="15"/>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474F6" w:rsidRDefault="00F83A3F">
      <w:pPr>
        <w:pStyle w:val="afffffa"/>
        <w:numPr>
          <w:ilvl w:val="0"/>
          <w:numId w:val="15"/>
        </w:numPr>
        <w:ind w:left="0" w:firstLine="567"/>
        <w:jc w:val="both"/>
      </w:pPr>
      <w:r>
        <w:t>в состав заявки дополнительно включается соглашение между членами коллективного участника.</w:t>
      </w:r>
    </w:p>
    <w:p w:rsidR="00C474F6" w:rsidRDefault="00F83A3F">
      <w:pPr>
        <w:pStyle w:val="21"/>
        <w:keepNext w:val="0"/>
        <w:numPr>
          <w:ilvl w:val="1"/>
          <w:numId w:val="1"/>
        </w:numPr>
        <w:spacing w:after="0"/>
        <w:ind w:left="0" w:firstLine="567"/>
        <w:jc w:val="both"/>
        <w:rPr>
          <w:sz w:val="24"/>
          <w:szCs w:val="24"/>
        </w:rPr>
      </w:pPr>
      <w:bookmarkStart w:id="78" w:name="_Toc123405472"/>
      <w:bookmarkStart w:id="79" w:name="_Toc113527259"/>
      <w:bookmarkStart w:id="80" w:name="_Toc123405471"/>
      <w:bookmarkStart w:id="81" w:name="_Toc286523204"/>
      <w:r>
        <w:rPr>
          <w:sz w:val="24"/>
          <w:szCs w:val="24"/>
        </w:rPr>
        <w:t xml:space="preserve">Требования к описанию </w:t>
      </w:r>
      <w:bookmarkEnd w:id="78"/>
      <w:r>
        <w:rPr>
          <w:sz w:val="24"/>
          <w:szCs w:val="24"/>
        </w:rPr>
        <w:t>предложения участника закупки</w:t>
      </w:r>
      <w:bookmarkEnd w:id="79"/>
    </w:p>
    <w:p w:rsidR="00C474F6" w:rsidRDefault="00F83A3F">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82"/>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C474F6" w:rsidRDefault="00F83A3F">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474F6" w:rsidRDefault="00F83A3F">
      <w:pPr>
        <w:pStyle w:val="afffffa"/>
        <w:numPr>
          <w:ilvl w:val="2"/>
          <w:numId w:val="1"/>
        </w:numPr>
        <w:ind w:left="0" w:firstLine="567"/>
        <w:jc w:val="both"/>
      </w:pPr>
      <w:bookmarkStart w:id="84"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5" w:name="_Toc354408413"/>
      <w:bookmarkEnd w:id="84"/>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474F6" w:rsidRDefault="00F83A3F">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13527260"/>
      <w:bookmarkStart w:id="89" w:name="_Toc123405474"/>
      <w:bookmarkStart w:id="90" w:name="_Toc166101209"/>
      <w:bookmarkEnd w:id="83"/>
      <w:bookmarkEnd w:id="85"/>
      <w:r>
        <w:rPr>
          <w:sz w:val="24"/>
          <w:szCs w:val="24"/>
        </w:rPr>
        <w:t>Требования к обеспечению заявок на участие в закупке</w:t>
      </w:r>
      <w:bookmarkEnd w:id="86"/>
      <w:bookmarkEnd w:id="87"/>
      <w:bookmarkEnd w:id="8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91"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91"/>
    </w:p>
    <w:p w:rsidR="00C474F6" w:rsidRDefault="00F83A3F">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474F6" w:rsidRDefault="00F83A3F">
      <w:pPr>
        <w:spacing w:after="0"/>
        <w:ind w:firstLine="567"/>
        <w:rPr>
          <w:rFonts w:eastAsia="MS Mincho"/>
          <w:bCs/>
        </w:rPr>
      </w:pPr>
      <w:r>
        <w:t>- уклонения или отказа участника закупки от заключения договора</w:t>
      </w:r>
      <w:r>
        <w:rPr>
          <w:spacing w:val="-2"/>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Pr>
          <w:rFonts w:ascii="Times New Roman" w:hAnsi="Times New Roman" w:cs="Times New Roman"/>
          <w:b w:val="0"/>
          <w:bCs w:val="0"/>
        </w:rPr>
        <w:t xml:space="preserve">При выборе участником закупки способа обеспечения заявки в форме </w:t>
      </w:r>
      <w:r>
        <w:rPr>
          <w:rFonts w:ascii="Times New Roman" w:hAnsi="Times New Roman" w:cs="Times New Roman"/>
          <w:b w:val="0"/>
          <w:bCs w:val="0"/>
          <w:color w:val="000000" w:themeColor="text1"/>
        </w:rPr>
        <w:t>независимой</w:t>
      </w:r>
      <w:r>
        <w:rPr>
          <w:rFonts w:ascii="Times New Roman" w:hAnsi="Times New Roman" w:cs="Times New Roman"/>
          <w:b w:val="0"/>
          <w:bCs w:val="0"/>
        </w:rPr>
        <w:t xml:space="preserve"> гарантии участник должен предоставить </w:t>
      </w:r>
      <w:r>
        <w:rPr>
          <w:rFonts w:ascii="Times New Roman" w:hAnsi="Times New Roman" w:cs="Times New Roman"/>
          <w:b w:val="0"/>
          <w:bCs w:val="0"/>
          <w:color w:val="000000" w:themeColor="text1"/>
        </w:rPr>
        <w:t xml:space="preserve">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2"/>
    </w:p>
    <w:p w:rsidR="00C474F6" w:rsidRDefault="00F83A3F">
      <w:pPr>
        <w:pStyle w:val="afffffa"/>
        <w:numPr>
          <w:ilvl w:val="0"/>
          <w:numId w:val="19"/>
        </w:numPr>
        <w:ind w:left="0" w:firstLine="567"/>
        <w:jc w:val="both"/>
      </w:pPr>
      <w:r>
        <w:t>независимая гарантия должна быть безусловной и безотзывной;</w:t>
      </w:r>
    </w:p>
    <w:p w:rsidR="00C474F6" w:rsidRDefault="00F83A3F">
      <w:pPr>
        <w:pStyle w:val="afffffa"/>
        <w:numPr>
          <w:ilvl w:val="0"/>
          <w:numId w:val="19"/>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C474F6" w:rsidRDefault="00F83A3F">
      <w:pPr>
        <w:pStyle w:val="afffffa"/>
        <w:numPr>
          <w:ilvl w:val="0"/>
          <w:numId w:val="19"/>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pPr>
        <w:pStyle w:val="afffffa"/>
        <w:numPr>
          <w:ilvl w:val="0"/>
          <w:numId w:val="20"/>
        </w:numPr>
        <w:ind w:left="0" w:firstLine="567"/>
        <w:jc w:val="both"/>
      </w:pPr>
      <w:r>
        <w:t>надлежащим образом оформленного требования бенефициара;</w:t>
      </w:r>
    </w:p>
    <w:p w:rsidR="00C474F6" w:rsidRDefault="00F83A3F">
      <w:pPr>
        <w:pStyle w:val="afffffa"/>
        <w:numPr>
          <w:ilvl w:val="0"/>
          <w:numId w:val="20"/>
        </w:numPr>
        <w:ind w:left="0" w:firstLine="567"/>
        <w:jc w:val="both"/>
      </w:pPr>
      <w:r>
        <w:t>документов, подтверждающих полномочия лица, подписавшего требование от имени бенефициара;</w:t>
      </w:r>
    </w:p>
    <w:p w:rsidR="00C474F6" w:rsidRDefault="00F83A3F">
      <w:pPr>
        <w:pStyle w:val="afffffa"/>
        <w:numPr>
          <w:ilvl w:val="0"/>
          <w:numId w:val="20"/>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21"/>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21"/>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21"/>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21"/>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22"/>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в остальных случаях: 2% от капитала объема собственных средства (капитала) банка-гаранта.</w:t>
      </w:r>
    </w:p>
    <w:p w:rsidR="00C474F6" w:rsidRDefault="00F83A3F">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96" w:name="_Toc113479721"/>
      <w:bookmarkStart w:id="97" w:name="_Toc113527261"/>
      <w:bookmarkEnd w:id="93"/>
      <w:bookmarkEnd w:id="94"/>
      <w:bookmarkEnd w:id="95"/>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6"/>
      <w:bookmarkEnd w:id="97"/>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8"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8"/>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C474F6">
        <w:tc>
          <w:tcPr>
            <w:tcW w:w="443" w:type="dxa"/>
            <w:vMerge w:val="restart"/>
            <w:tcBorders>
              <w:top w:val="single" w:sz="4" w:space="0" w:color="auto"/>
              <w:left w:val="single" w:sz="4" w:space="0" w:color="auto"/>
              <w:bottom w:val="single" w:sz="4" w:space="0" w:color="auto"/>
              <w:right w:val="single" w:sz="4" w:space="0" w:color="auto"/>
            </w:tcBorders>
          </w:tcPr>
          <w:p w:rsidR="00C474F6" w:rsidRDefault="00C474F6"/>
          <w:p w:rsidR="00C474F6" w:rsidRDefault="00F83A3F">
            <w:r>
              <w:t>№</w:t>
            </w:r>
          </w:p>
        </w:tc>
        <w:tc>
          <w:tcPr>
            <w:tcW w:w="5228" w:type="dxa"/>
            <w:gridSpan w:val="3"/>
            <w:tcBorders>
              <w:top w:val="single" w:sz="4" w:space="0" w:color="auto"/>
              <w:left w:val="single" w:sz="4" w:space="0" w:color="auto"/>
              <w:bottom w:val="single" w:sz="4" w:space="0" w:color="auto"/>
              <w:right w:val="single" w:sz="4" w:space="0" w:color="auto"/>
            </w:tcBorders>
          </w:tcPr>
          <w:p w:rsidR="00C474F6" w:rsidRDefault="00F83A3F">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C474F6" w:rsidRDefault="00F83A3F">
            <w:r>
              <w:t>Изменение размера обеспечения исполнения договора в случае подачи участником закупки аномально низкого ценового предложения</w:t>
            </w:r>
          </w:p>
        </w:tc>
      </w:tr>
      <w:tr w:rsidR="00C474F6">
        <w:tc>
          <w:tcPr>
            <w:tcW w:w="443"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C474F6" w:rsidRDefault="00F83A3F">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C474F6" w:rsidRDefault="00F83A3F">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C474F6" w:rsidRDefault="00F83A3F">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1</w:t>
            </w:r>
          </w:p>
        </w:tc>
        <w:tc>
          <w:tcPr>
            <w:tcW w:w="1826" w:type="dxa"/>
          </w:tcPr>
          <w:p w:rsidR="00C474F6" w:rsidRDefault="00F83A3F">
            <w:pPr>
              <w:jc w:val="center"/>
            </w:pPr>
            <w:r>
              <w:t>не предусмотрено</w:t>
            </w:r>
          </w:p>
        </w:tc>
        <w:tc>
          <w:tcPr>
            <w:tcW w:w="1559" w:type="dxa"/>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 xml:space="preserve">5% (пять) от начальной (максимальной) цены договора (цены лота) </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2</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3</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4</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5</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размера аванса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6</w:t>
            </w:r>
          </w:p>
        </w:tc>
        <w:tc>
          <w:tcPr>
            <w:tcW w:w="1826" w:type="dxa"/>
          </w:tcPr>
          <w:p w:rsidR="00C474F6" w:rsidRDefault="00F83A3F">
            <w:pPr>
              <w:jc w:val="center"/>
            </w:pPr>
            <w:r>
              <w:t>предусмотрено</w:t>
            </w:r>
          </w:p>
        </w:tc>
        <w:tc>
          <w:tcPr>
            <w:tcW w:w="1559" w:type="dxa"/>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tcPr>
          <w:p w:rsidR="00C474F6" w:rsidRDefault="00F83A3F">
            <w: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C474F6" w:rsidRDefault="00C474F6"/>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C474F6" w:rsidRDefault="00F83A3F">
      <w:pPr>
        <w:pBdr>
          <w:top w:val="none" w:sz="4" w:space="0" w:color="000000"/>
          <w:left w:val="none" w:sz="4" w:space="0" w:color="000000"/>
          <w:bottom w:val="none" w:sz="4" w:space="0" w:color="000000"/>
          <w:right w:val="none" w:sz="4" w:space="0" w:color="000000"/>
        </w:pBdr>
      </w:pPr>
      <w:r>
        <w:rPr>
          <w:color w:val="000000"/>
        </w:rPr>
        <w:t>Получатель: АО «</w:t>
      </w:r>
      <w:proofErr w:type="spellStart"/>
      <w:r>
        <w:rPr>
          <w:color w:val="000000"/>
        </w:rPr>
        <w:t>Россети</w:t>
      </w:r>
      <w:proofErr w:type="spellEnd"/>
      <w:r>
        <w:rPr>
          <w:color w:val="000000"/>
        </w:rPr>
        <w:t xml:space="preserve"> Сибирь </w:t>
      </w:r>
      <w:proofErr w:type="spellStart"/>
      <w:r>
        <w:rPr>
          <w:color w:val="000000"/>
        </w:rPr>
        <w:t>Тываэнерго</w:t>
      </w:r>
      <w:proofErr w:type="spellEnd"/>
      <w:r>
        <w:rPr>
          <w:color w:val="000000"/>
        </w:rPr>
        <w:t>»</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ИНН 1701029232  </w:t>
      </w:r>
    </w:p>
    <w:p w:rsidR="00C474F6" w:rsidRDefault="00F83A3F">
      <w:pPr>
        <w:pBdr>
          <w:top w:val="none" w:sz="4" w:space="0" w:color="000000"/>
          <w:left w:val="none" w:sz="4" w:space="0" w:color="000000"/>
          <w:bottom w:val="none" w:sz="4" w:space="0" w:color="000000"/>
          <w:right w:val="none" w:sz="4" w:space="0" w:color="000000"/>
        </w:pBdr>
      </w:pPr>
      <w:r>
        <w:rPr>
          <w:color w:val="000000"/>
        </w:rPr>
        <w:t>КПП 170101001</w:t>
      </w:r>
    </w:p>
    <w:p w:rsidR="00C474F6" w:rsidRDefault="00F83A3F">
      <w:pPr>
        <w:pBdr>
          <w:top w:val="none" w:sz="4" w:space="0" w:color="000000"/>
          <w:left w:val="none" w:sz="4" w:space="0" w:color="000000"/>
          <w:bottom w:val="none" w:sz="4" w:space="0" w:color="000000"/>
          <w:right w:val="none" w:sz="4" w:space="0" w:color="000000"/>
        </w:pBdr>
      </w:pPr>
      <w:r>
        <w:rPr>
          <w:color w:val="000000"/>
        </w:rPr>
        <w:t>ОГРН 1021700509566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ОКПО 40871124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ОКВЭД 35.12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C474F6" w:rsidRDefault="00F83A3F">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C474F6" w:rsidRDefault="00F83A3F">
      <w:pPr>
        <w:pBdr>
          <w:top w:val="none" w:sz="4" w:space="0" w:color="000000"/>
          <w:left w:val="none" w:sz="4" w:space="0" w:color="000000"/>
          <w:bottom w:val="none" w:sz="4" w:space="0" w:color="000000"/>
          <w:right w:val="none" w:sz="4" w:space="0" w:color="000000"/>
        </w:pBdr>
      </w:pPr>
      <w:r>
        <w:rPr>
          <w:color w:val="000000"/>
        </w:rPr>
        <w:t>БИК 040407627</w:t>
      </w:r>
    </w:p>
    <w:p w:rsidR="00C474F6" w:rsidRDefault="00F83A3F">
      <w:pPr>
        <w:pBdr>
          <w:top w:val="none" w:sz="4" w:space="0" w:color="000000"/>
          <w:left w:val="none" w:sz="4" w:space="0" w:color="000000"/>
          <w:bottom w:val="none" w:sz="4" w:space="0" w:color="000000"/>
          <w:right w:val="none" w:sz="4" w:space="0" w:color="000000"/>
        </w:pBdr>
      </w:pPr>
      <w:r>
        <w:rPr>
          <w:color w:val="000000"/>
        </w:rPr>
        <w:t>к/с 30101810800000000627</w:t>
      </w:r>
    </w:p>
    <w:p w:rsidR="00C474F6" w:rsidRDefault="00F83A3F" w:rsidP="00F17475">
      <w:pPr>
        <w:spacing w:after="0"/>
      </w:pPr>
      <w:r>
        <w:rPr>
          <w:color w:val="000000"/>
        </w:rPr>
        <w:t>р/</w:t>
      </w:r>
      <w:proofErr w:type="spellStart"/>
      <w:r>
        <w:rPr>
          <w:color w:val="000000"/>
        </w:rPr>
        <w:t>сч</w:t>
      </w:r>
      <w:proofErr w:type="spellEnd"/>
      <w:r>
        <w:rPr>
          <w:color w:val="000000"/>
        </w:rPr>
        <w:t xml:space="preserve"> 40702810865000001852</w:t>
      </w:r>
    </w:p>
    <w:p w:rsidR="00C474F6" w:rsidRDefault="00F83A3F">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C474F6" w:rsidRDefault="00C474F6"/>
    <w:p w:rsidR="00C474F6" w:rsidRDefault="00F83A3F">
      <w:pPr>
        <w:pStyle w:val="11"/>
        <w:keepNext w:val="0"/>
        <w:numPr>
          <w:ilvl w:val="0"/>
          <w:numId w:val="1"/>
        </w:numPr>
        <w:spacing w:before="0" w:after="0"/>
        <w:ind w:left="0" w:firstLine="567"/>
        <w:rPr>
          <w:sz w:val="24"/>
          <w:szCs w:val="24"/>
        </w:rPr>
      </w:pPr>
      <w:bookmarkStart w:id="99" w:name="_Toc113527262"/>
      <w:r>
        <w:rPr>
          <w:sz w:val="24"/>
          <w:szCs w:val="24"/>
        </w:rPr>
        <w:t xml:space="preserve">ПОДАЧА ЗАЯВОК НА УЧАСТИЕ В </w:t>
      </w:r>
      <w:bookmarkEnd w:id="89"/>
      <w:bookmarkEnd w:id="90"/>
      <w:r>
        <w:rPr>
          <w:sz w:val="24"/>
          <w:szCs w:val="24"/>
        </w:rPr>
        <w:t>ЗАКУПКЕ</w:t>
      </w:r>
      <w:bookmarkEnd w:id="99"/>
    </w:p>
    <w:p w:rsidR="00C474F6" w:rsidRDefault="00C474F6"/>
    <w:p w:rsidR="00C474F6" w:rsidRDefault="00F83A3F">
      <w:pPr>
        <w:pStyle w:val="21"/>
        <w:keepNext w:val="0"/>
        <w:numPr>
          <w:ilvl w:val="1"/>
          <w:numId w:val="1"/>
        </w:numPr>
        <w:spacing w:after="0"/>
        <w:ind w:left="0" w:firstLine="567"/>
        <w:jc w:val="both"/>
        <w:rPr>
          <w:sz w:val="24"/>
          <w:szCs w:val="24"/>
        </w:rPr>
      </w:pPr>
      <w:bookmarkStart w:id="100" w:name="_Ref166249895"/>
      <w:bookmarkStart w:id="101" w:name="_Toc387652318"/>
      <w:bookmarkStart w:id="102" w:name="_Toc113527263"/>
      <w:r>
        <w:rPr>
          <w:sz w:val="24"/>
          <w:szCs w:val="24"/>
        </w:rPr>
        <w:t xml:space="preserve">Порядок, место, дата начала и дата окончания срока подачи заявок на участие в </w:t>
      </w:r>
      <w:bookmarkEnd w:id="100"/>
      <w:bookmarkEnd w:id="101"/>
      <w:r>
        <w:rPr>
          <w:sz w:val="24"/>
          <w:szCs w:val="24"/>
        </w:rPr>
        <w:t>закупке</w:t>
      </w:r>
      <w:bookmarkEnd w:id="102"/>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w:t>
      </w:r>
      <w:r w:rsidR="00B53F26">
        <w:rPr>
          <w:rFonts w:ascii="Times New Roman" w:hAnsi="Times New Roman" w:cs="Times New Roman"/>
          <w:b w:val="0"/>
          <w:bCs w:val="0"/>
        </w:rPr>
        <w:t>РТА ЗАКУПКИ».</w:t>
      </w:r>
    </w:p>
    <w:p w:rsidR="00B53F26" w:rsidRPr="00B53F26" w:rsidRDefault="00B53F26" w:rsidP="00B53F26">
      <w:pPr>
        <w:pStyle w:val="afffffa"/>
        <w:numPr>
          <w:ilvl w:val="2"/>
          <w:numId w:val="1"/>
        </w:numPr>
        <w:ind w:left="0" w:firstLine="567"/>
        <w:jc w:val="both"/>
      </w:pPr>
      <w:r w:rsidRPr="00B53F26">
        <w:rPr>
          <w:rFonts w:eastAsia="Calibri"/>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474F6" w:rsidRDefault="00F83A3F">
      <w:pPr>
        <w:pStyle w:val="21"/>
        <w:keepNext w:val="0"/>
        <w:numPr>
          <w:ilvl w:val="1"/>
          <w:numId w:val="1"/>
        </w:numPr>
        <w:spacing w:after="0"/>
        <w:ind w:left="0" w:firstLine="567"/>
        <w:jc w:val="both"/>
        <w:rPr>
          <w:sz w:val="24"/>
          <w:szCs w:val="24"/>
        </w:rPr>
      </w:pPr>
      <w:bookmarkStart w:id="103" w:name="_Ref119429670"/>
      <w:bookmarkStart w:id="104" w:name="_Toc123405476"/>
      <w:bookmarkStart w:id="105" w:name="_Toc387652319"/>
      <w:bookmarkStart w:id="106" w:name="_Toc113527264"/>
      <w:r>
        <w:rPr>
          <w:sz w:val="24"/>
          <w:szCs w:val="24"/>
        </w:rPr>
        <w:t xml:space="preserve">Изменения и отзыв заявок на участие в </w:t>
      </w:r>
      <w:bookmarkEnd w:id="103"/>
      <w:bookmarkEnd w:id="104"/>
      <w:bookmarkEnd w:id="105"/>
      <w:r>
        <w:rPr>
          <w:sz w:val="24"/>
          <w:szCs w:val="24"/>
        </w:rPr>
        <w:t>закупке</w:t>
      </w:r>
      <w:bookmarkEnd w:id="10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474F6" w:rsidRDefault="00C474F6">
      <w:pPr>
        <w:ind w:firstLine="567"/>
      </w:pPr>
    </w:p>
    <w:p w:rsidR="00C474F6" w:rsidRDefault="00F83A3F">
      <w:pPr>
        <w:pStyle w:val="11"/>
        <w:keepNext w:val="0"/>
        <w:numPr>
          <w:ilvl w:val="0"/>
          <w:numId w:val="1"/>
        </w:numPr>
        <w:spacing w:before="0" w:after="0"/>
        <w:ind w:left="0" w:firstLine="567"/>
        <w:rPr>
          <w:sz w:val="24"/>
          <w:szCs w:val="24"/>
        </w:rPr>
      </w:pPr>
      <w:bookmarkStart w:id="107" w:name="_Toc113527265"/>
      <w:bookmarkStart w:id="108" w:name="_Ref119430360"/>
      <w:bookmarkStart w:id="109" w:name="_Toc123405483"/>
      <w:r>
        <w:rPr>
          <w:sz w:val="24"/>
          <w:szCs w:val="24"/>
        </w:rPr>
        <w:t>ПОРЯДОК ПРОВЕДЕНИЯ ЗАКУПКИ</w:t>
      </w:r>
      <w:bookmarkEnd w:id="107"/>
    </w:p>
    <w:p w:rsidR="00C474F6" w:rsidRDefault="00C474F6"/>
    <w:p w:rsidR="00C474F6" w:rsidRDefault="00F83A3F">
      <w:pPr>
        <w:pStyle w:val="21"/>
        <w:keepNext w:val="0"/>
        <w:numPr>
          <w:ilvl w:val="1"/>
          <w:numId w:val="1"/>
        </w:numPr>
        <w:spacing w:after="0"/>
        <w:ind w:left="0" w:firstLine="567"/>
        <w:jc w:val="both"/>
        <w:rPr>
          <w:sz w:val="24"/>
          <w:szCs w:val="24"/>
        </w:rPr>
      </w:pPr>
      <w:bookmarkStart w:id="110" w:name="_Toc113527266"/>
      <w:bookmarkStart w:id="111" w:name="_Ref125827199"/>
      <w:bookmarkStart w:id="112" w:name="_Toc518119388"/>
      <w:bookmarkEnd w:id="108"/>
      <w:bookmarkEnd w:id="109"/>
      <w:r>
        <w:rPr>
          <w:sz w:val="24"/>
          <w:szCs w:val="24"/>
        </w:rPr>
        <w:t>Закупочная комиссия</w:t>
      </w:r>
      <w:bookmarkEnd w:id="11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474F6" w:rsidRDefault="00F83A3F">
      <w:pPr>
        <w:pStyle w:val="21"/>
        <w:keepNext w:val="0"/>
        <w:numPr>
          <w:ilvl w:val="1"/>
          <w:numId w:val="1"/>
        </w:numPr>
        <w:spacing w:after="0"/>
        <w:ind w:left="0" w:firstLine="567"/>
        <w:jc w:val="both"/>
        <w:rPr>
          <w:sz w:val="24"/>
          <w:szCs w:val="24"/>
        </w:rPr>
      </w:pPr>
      <w:bookmarkStart w:id="113" w:name="_Toc113527267"/>
      <w:r>
        <w:rPr>
          <w:sz w:val="24"/>
          <w:szCs w:val="24"/>
        </w:rPr>
        <w:t>Окончание срока подачи заявок на участие в закупке, открытие доступа к заявкам участников закупки</w:t>
      </w:r>
      <w:bookmarkEnd w:id="113"/>
    </w:p>
    <w:p w:rsidR="00C474F6" w:rsidRDefault="00F83A3F">
      <w:pPr>
        <w:pStyle w:val="32"/>
        <w:keepNext w:val="0"/>
        <w:numPr>
          <w:ilvl w:val="2"/>
          <w:numId w:val="11"/>
        </w:numPr>
        <w:spacing w:before="0" w:after="0"/>
        <w:ind w:left="0" w:firstLine="567"/>
        <w:rPr>
          <w:rFonts w:ascii="Times New Roman" w:hAnsi="Times New Roman" w:cs="Times New Roman"/>
          <w:b w:val="0"/>
          <w:bCs w:val="0"/>
        </w:rPr>
      </w:pPr>
      <w:bookmarkStart w:id="114"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4"/>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474F6" w:rsidRDefault="00F83A3F">
      <w:pPr>
        <w:pStyle w:val="21"/>
        <w:keepNext w:val="0"/>
        <w:numPr>
          <w:ilvl w:val="1"/>
          <w:numId w:val="1"/>
        </w:numPr>
        <w:spacing w:after="0"/>
        <w:ind w:left="0" w:firstLine="567"/>
        <w:jc w:val="both"/>
        <w:rPr>
          <w:sz w:val="24"/>
          <w:szCs w:val="24"/>
        </w:rPr>
      </w:pPr>
      <w:bookmarkStart w:id="115" w:name="_Рассмотрение_заявок_участников"/>
      <w:bookmarkStart w:id="116" w:name="_Toc113527268"/>
      <w:bookmarkEnd w:id="115"/>
      <w:r>
        <w:rPr>
          <w:sz w:val="24"/>
          <w:szCs w:val="24"/>
        </w:rPr>
        <w:t>Рассмотрение заявок участников закупки</w:t>
      </w:r>
      <w:bookmarkEnd w:id="11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474F6" w:rsidRDefault="00F83A3F">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474F6" w:rsidRDefault="00F83A3F">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474F6" w:rsidRDefault="00F83A3F">
      <w:pPr>
        <w:spacing w:after="0"/>
        <w:ind w:firstLine="567"/>
      </w:pPr>
      <w:r>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w:t>
      </w:r>
      <w:proofErr w:type="gramStart"/>
      <w:r>
        <w:t>после истечения</w:t>
      </w:r>
      <w:proofErr w:type="gramEnd"/>
      <w:r>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474F6" w:rsidRDefault="00F83A3F">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474F6" w:rsidRDefault="00F83A3F">
      <w:pPr>
        <w:pStyle w:val="afffffa"/>
        <w:numPr>
          <w:ilvl w:val="0"/>
          <w:numId w:val="17"/>
        </w:numPr>
        <w:ind w:left="0" w:firstLine="567"/>
        <w:jc w:val="both"/>
      </w:pPr>
      <w:r>
        <w:t>участник не соответствует требованиям к участнику закупки, установленным документацией о закупке;</w:t>
      </w:r>
    </w:p>
    <w:p w:rsidR="00C474F6" w:rsidRDefault="00F83A3F">
      <w:pPr>
        <w:pStyle w:val="afffffa"/>
        <w:numPr>
          <w:ilvl w:val="0"/>
          <w:numId w:val="17"/>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474F6" w:rsidRDefault="00F83A3F">
      <w:pPr>
        <w:pStyle w:val="afffffa"/>
        <w:numPr>
          <w:ilvl w:val="0"/>
          <w:numId w:val="17"/>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117" w:name="_Toc113527269"/>
      <w:r>
        <w:rPr>
          <w:sz w:val="24"/>
          <w:szCs w:val="24"/>
        </w:rPr>
        <w:t>Переторжка</w:t>
      </w:r>
      <w:bookmarkEnd w:id="11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Заказчиком в </w:t>
      </w:r>
      <w:r>
        <w:rPr>
          <w:rFonts w:ascii="Times New Roman" w:hAnsi="Times New Roman" w:cs="Times New Roman"/>
          <w:b w:val="0"/>
          <w:bCs w:val="0"/>
        </w:rPr>
        <w:t xml:space="preserve">пункте 8 части II «ИНФОРМАЦИОННАЯ КАРТА ЗАКУПКИ» </w:t>
      </w:r>
      <w:r>
        <w:rPr>
          <w:rFonts w:ascii="Times New Roman" w:hAnsi="Times New Roman" w:cs="Times New Roman"/>
          <w:b w:val="0"/>
        </w:rPr>
        <w:t xml:space="preserve">и не может составлять менее одних суток. </w:t>
      </w:r>
      <w:r>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Pr>
          <w:rFonts w:ascii="Times New Roman" w:hAnsi="Times New Roman" w:cs="Times New Roman"/>
          <w:b w:val="0"/>
          <w:bCs w:val="0"/>
        </w:rPr>
        <w:t>информация</w:t>
      </w:r>
      <w:proofErr w:type="gramEnd"/>
      <w:r>
        <w:rPr>
          <w:rFonts w:ascii="Times New Roman" w:hAnsi="Times New Roman" w:cs="Times New Roman"/>
          <w:b w:val="0"/>
          <w:bCs w:val="0"/>
        </w:rPr>
        <w:t xml:space="preserve"> о чем доводится до сведения участников закупки средствами ЭП.</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C474F6" w:rsidRDefault="00F83A3F">
      <w:pPr>
        <w:pStyle w:val="21"/>
        <w:keepNext w:val="0"/>
        <w:numPr>
          <w:ilvl w:val="1"/>
          <w:numId w:val="1"/>
        </w:numPr>
        <w:spacing w:after="0"/>
        <w:ind w:left="0" w:firstLine="567"/>
        <w:jc w:val="both"/>
        <w:rPr>
          <w:sz w:val="24"/>
          <w:szCs w:val="24"/>
        </w:rPr>
      </w:pPr>
      <w:bookmarkStart w:id="118" w:name="_Toc113527270"/>
      <w:r>
        <w:rPr>
          <w:sz w:val="24"/>
          <w:szCs w:val="24"/>
        </w:rPr>
        <w:t>Подведение итогов</w:t>
      </w:r>
      <w:bookmarkEnd w:id="118"/>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474F6" w:rsidRDefault="00F83A3F">
      <w:pPr>
        <w:pStyle w:val="21"/>
        <w:keepNext w:val="0"/>
        <w:numPr>
          <w:ilvl w:val="1"/>
          <w:numId w:val="1"/>
        </w:numPr>
        <w:spacing w:after="0"/>
        <w:ind w:left="0" w:firstLine="567"/>
        <w:jc w:val="both"/>
        <w:rPr>
          <w:sz w:val="24"/>
          <w:szCs w:val="24"/>
        </w:rPr>
      </w:pPr>
      <w:bookmarkStart w:id="119" w:name="_Toc113527271"/>
      <w:r>
        <w:rPr>
          <w:sz w:val="24"/>
          <w:szCs w:val="24"/>
        </w:rPr>
        <w:t>Признание закупки несостоявшейся</w:t>
      </w:r>
      <w:bookmarkEnd w:id="11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474F6" w:rsidRDefault="00F83A3F">
      <w:pPr>
        <w:pStyle w:val="21"/>
        <w:keepNext w:val="0"/>
        <w:numPr>
          <w:ilvl w:val="1"/>
          <w:numId w:val="1"/>
        </w:numPr>
        <w:spacing w:after="0"/>
        <w:ind w:left="0" w:firstLine="567"/>
        <w:jc w:val="both"/>
        <w:rPr>
          <w:sz w:val="24"/>
          <w:szCs w:val="24"/>
        </w:rPr>
      </w:pPr>
      <w:bookmarkStart w:id="120" w:name="_Toc113527272"/>
      <w:r>
        <w:rPr>
          <w:sz w:val="24"/>
          <w:szCs w:val="24"/>
        </w:rPr>
        <w:t>Рассмотрение жалоб и обращений участников закупки</w:t>
      </w:r>
      <w:bookmarkEnd w:id="12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474F6" w:rsidRDefault="00F83A3F">
      <w:pPr>
        <w:pStyle w:val="21"/>
        <w:keepNext w:val="0"/>
        <w:numPr>
          <w:ilvl w:val="1"/>
          <w:numId w:val="1"/>
        </w:numPr>
        <w:spacing w:after="0"/>
        <w:ind w:left="0" w:firstLine="567"/>
        <w:jc w:val="both"/>
        <w:rPr>
          <w:sz w:val="24"/>
          <w:szCs w:val="24"/>
        </w:rPr>
      </w:pPr>
      <w:bookmarkStart w:id="121" w:name="_Toc113527273"/>
      <w:r>
        <w:rPr>
          <w:sz w:val="24"/>
          <w:szCs w:val="24"/>
        </w:rPr>
        <w:t>Проведение преддоговорных переговоров</w:t>
      </w:r>
      <w:bookmarkEnd w:id="121"/>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474F6" w:rsidRDefault="00C474F6"/>
    <w:p w:rsidR="00C474F6" w:rsidRDefault="00F83A3F">
      <w:pPr>
        <w:pStyle w:val="11"/>
        <w:keepNext w:val="0"/>
        <w:numPr>
          <w:ilvl w:val="0"/>
          <w:numId w:val="1"/>
        </w:numPr>
        <w:spacing w:before="0" w:after="0"/>
        <w:ind w:left="0" w:firstLine="567"/>
        <w:rPr>
          <w:sz w:val="24"/>
          <w:szCs w:val="24"/>
        </w:rPr>
      </w:pPr>
      <w:bookmarkStart w:id="122" w:name="Par110"/>
      <w:bookmarkStart w:id="123" w:name="Par144"/>
      <w:bookmarkStart w:id="124" w:name="_Toc123405485"/>
      <w:bookmarkStart w:id="125" w:name="_Toc166101211"/>
      <w:bookmarkStart w:id="126" w:name="_Toc113527274"/>
      <w:bookmarkEnd w:id="111"/>
      <w:bookmarkEnd w:id="112"/>
      <w:bookmarkEnd w:id="122"/>
      <w:bookmarkEnd w:id="123"/>
      <w:r>
        <w:rPr>
          <w:sz w:val="24"/>
          <w:szCs w:val="24"/>
        </w:rPr>
        <w:t>ЗАКЛЮЧЕНИЕ, ИЗМЕНЕНИЕ И РАСТОРЖЕНИЕ ДОГОВОРА</w:t>
      </w:r>
      <w:bookmarkEnd w:id="124"/>
      <w:bookmarkEnd w:id="125"/>
      <w:bookmarkEnd w:id="126"/>
    </w:p>
    <w:p w:rsidR="00C474F6" w:rsidRDefault="00C474F6">
      <w:pPr>
        <w:rPr>
          <w:highlight w:val="magenta"/>
        </w:rPr>
      </w:pPr>
    </w:p>
    <w:p w:rsidR="00C474F6" w:rsidRDefault="00F83A3F">
      <w:pPr>
        <w:pStyle w:val="21"/>
        <w:keepNext w:val="0"/>
        <w:numPr>
          <w:ilvl w:val="1"/>
          <w:numId w:val="1"/>
        </w:numPr>
        <w:spacing w:after="0"/>
        <w:ind w:left="0" w:firstLine="567"/>
        <w:jc w:val="both"/>
        <w:rPr>
          <w:sz w:val="24"/>
          <w:szCs w:val="24"/>
        </w:rPr>
      </w:pPr>
      <w:bookmarkStart w:id="127" w:name="_Toc131309087"/>
      <w:bookmarkStart w:id="128" w:name="_Toc113527275"/>
      <w:bookmarkStart w:id="129" w:name="_Ref130891676"/>
      <w:r>
        <w:rPr>
          <w:sz w:val="24"/>
          <w:szCs w:val="24"/>
        </w:rPr>
        <w:t>Срок и порядок заключения договора</w:t>
      </w:r>
      <w:bookmarkEnd w:id="127"/>
      <w:bookmarkEnd w:id="12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43768" w:rsidRPr="00F43768" w:rsidRDefault="00F43768" w:rsidP="00F43768">
      <w:pPr>
        <w:pStyle w:val="32"/>
        <w:keepNext w:val="0"/>
        <w:numPr>
          <w:ilvl w:val="2"/>
          <w:numId w:val="1"/>
        </w:numPr>
        <w:spacing w:before="0" w:after="0"/>
        <w:ind w:left="0" w:firstLine="567"/>
        <w:rPr>
          <w:rFonts w:ascii="Times New Roman" w:hAnsi="Times New Roman" w:cs="Times New Roman"/>
          <w:b w:val="0"/>
        </w:rPr>
      </w:pPr>
      <w:r w:rsidRPr="00F43768">
        <w:rPr>
          <w:rFonts w:ascii="Times New Roman" w:hAnsi="Times New Roman" w:cs="Times New Roman"/>
          <w:b w:val="0"/>
        </w:rPr>
        <w:t>Договор по результатам закупки заключается на начальную (максимальную) цену договора</w:t>
      </w:r>
      <w:r>
        <w:rPr>
          <w:rFonts w:ascii="Times New Roman" w:hAnsi="Times New Roman" w:cs="Times New Roman"/>
          <w:b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sidRPr="00F43768">
        <w:rPr>
          <w:rFonts w:ascii="Times New Roman" w:hAnsi="Times New Roman" w:cs="Times New Roman"/>
          <w:b w:val="0"/>
        </w:rPr>
        <w:t>Заказчиком может быть предусмотрена возможность заключения договора по результатам закупки с несколькими участниками, признанными</w:t>
      </w:r>
      <w:r>
        <w:rPr>
          <w:rFonts w:ascii="Times New Roman" w:hAnsi="Times New Roman" w:cs="Times New Roman"/>
          <w:b w:val="0"/>
          <w:bCs w:val="0"/>
        </w:rPr>
        <w:t xml:space="preserve">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0" w:name="_Toc373399298"/>
      <w:bookmarkStart w:id="131" w:name="_Toc376160927"/>
      <w:bookmarkStart w:id="132" w:name="_Toc113527276"/>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Pr>
          <w:rFonts w:ascii="Times New Roman" w:hAnsi="Times New Roman" w:cs="Times New Roman"/>
          <w:b w:val="0"/>
          <w:bCs w:val="0"/>
        </w:rPr>
        <w:t>участнику такой закупки</w:t>
      </w:r>
      <w:proofErr w:type="gramEnd"/>
      <w:r>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474F6" w:rsidRDefault="00F83A3F">
      <w:pPr>
        <w:pStyle w:val="21"/>
        <w:keepNext w:val="0"/>
        <w:numPr>
          <w:ilvl w:val="1"/>
          <w:numId w:val="1"/>
        </w:numPr>
        <w:spacing w:after="0"/>
        <w:ind w:left="0" w:firstLine="567"/>
        <w:jc w:val="both"/>
        <w:rPr>
          <w:sz w:val="24"/>
          <w:szCs w:val="24"/>
        </w:rPr>
      </w:pPr>
      <w:r>
        <w:rPr>
          <w:sz w:val="24"/>
          <w:szCs w:val="24"/>
        </w:rPr>
        <w:t>Обеспечения исполнения договора, порядок предоставления такого обеспечения, требования к такому обеспечению</w:t>
      </w:r>
      <w:bookmarkEnd w:id="130"/>
      <w:bookmarkEnd w:id="131"/>
      <w:bookmarkEnd w:id="13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3" w:name="_Toc373343356"/>
      <w:bookmarkStart w:id="134" w:name="_Toc373343841"/>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w:t>
      </w:r>
      <w:r>
        <w:rPr>
          <w:rFonts w:ascii="Times New Roman" w:hAnsi="Times New Roman" w:cs="Times New Roman"/>
          <w:b w:val="0"/>
        </w:rPr>
        <w:t>независимой</w:t>
      </w:r>
      <w:r>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3"/>
      <w:bookmarkEnd w:id="13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исполнение договора устанавливается в пункте 18 раздела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5" w:name="_Toc373343360"/>
      <w:bookmarkStart w:id="136" w:name="_Toc373343845"/>
      <w:r>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474F6" w:rsidRDefault="00F83A3F">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b w:val="0"/>
          <w:bCs w:val="0"/>
        </w:rPr>
        <w:t>бенефициарных</w:t>
      </w:r>
      <w:proofErr w:type="spellEnd"/>
      <w:r>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C474F6" w:rsidRDefault="00F83A3F">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474F6" w:rsidRDefault="00F83A3F">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474F6" w:rsidRDefault="00F83A3F">
      <w:pPr>
        <w:tabs>
          <w:tab w:val="left" w:pos="0"/>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C474F6" w:rsidRDefault="00F83A3F" w:rsidP="00F83A3F">
      <w:pPr>
        <w:numPr>
          <w:ilvl w:val="0"/>
          <w:numId w:val="35"/>
        </w:numPr>
        <w:tabs>
          <w:tab w:val="left" w:pos="0"/>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C474F6" w:rsidRDefault="00F83A3F" w:rsidP="00F83A3F">
      <w:pPr>
        <w:numPr>
          <w:ilvl w:val="0"/>
          <w:numId w:val="35"/>
        </w:numPr>
        <w:tabs>
          <w:tab w:val="left" w:pos="0"/>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C474F6" w:rsidRDefault="00F83A3F" w:rsidP="00F83A3F">
      <w:pPr>
        <w:numPr>
          <w:ilvl w:val="0"/>
          <w:numId w:val="35"/>
        </w:numPr>
        <w:tabs>
          <w:tab w:val="left" w:pos="0"/>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C474F6" w:rsidRDefault="00F83A3F" w:rsidP="00F83A3F">
      <w:pPr>
        <w:numPr>
          <w:ilvl w:val="0"/>
          <w:numId w:val="35"/>
        </w:numPr>
        <w:tabs>
          <w:tab w:val="left" w:pos="0"/>
          <w:tab w:val="left" w:pos="845"/>
        </w:tabs>
        <w:spacing w:after="0"/>
        <w:ind w:firstLine="709"/>
      </w:pPr>
      <w:r>
        <w:t>принятие решения о реорганизации или ликвидации Аффилированного лица;</w:t>
      </w:r>
    </w:p>
    <w:p w:rsidR="00C474F6" w:rsidRDefault="00F83A3F">
      <w:pPr>
        <w:tabs>
          <w:tab w:val="left" w:pos="0"/>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C474F6" w:rsidRDefault="00F83A3F">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474F6" w:rsidRDefault="00C474F6"/>
    <w:p w:rsidR="00C474F6" w:rsidRDefault="00F83A3F">
      <w:pPr>
        <w:pStyle w:val="21"/>
        <w:keepNext w:val="0"/>
        <w:numPr>
          <w:ilvl w:val="1"/>
          <w:numId w:val="1"/>
        </w:numPr>
        <w:spacing w:after="0"/>
        <w:ind w:left="0" w:firstLine="567"/>
        <w:jc w:val="both"/>
        <w:rPr>
          <w:sz w:val="24"/>
          <w:szCs w:val="24"/>
        </w:rPr>
      </w:pPr>
      <w:bookmarkStart w:id="137" w:name="_Требования_к_условиям"/>
      <w:bookmarkStart w:id="138" w:name="_Toc373399299"/>
      <w:bookmarkStart w:id="139" w:name="_Toc376160928"/>
      <w:bookmarkStart w:id="140" w:name="_Ref536100618"/>
      <w:bookmarkStart w:id="141" w:name="_Toc113527277"/>
      <w:bookmarkEnd w:id="135"/>
      <w:bookmarkEnd w:id="136"/>
      <w:bookmarkEnd w:id="137"/>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138"/>
      <w:bookmarkEnd w:id="139"/>
      <w:bookmarkEnd w:id="140"/>
      <w:bookmarkEnd w:id="141"/>
    </w:p>
    <w:p w:rsidR="00C474F6" w:rsidRDefault="00F83A3F">
      <w:pPr>
        <w:pStyle w:val="21"/>
        <w:keepNext w:val="0"/>
        <w:numPr>
          <w:ilvl w:val="2"/>
          <w:numId w:val="1"/>
        </w:numPr>
        <w:spacing w:after="0"/>
        <w:ind w:left="0" w:firstLine="567"/>
        <w:jc w:val="both"/>
        <w:rPr>
          <w:b w:val="0"/>
          <w:bCs w:val="0"/>
          <w:sz w:val="24"/>
          <w:szCs w:val="24"/>
        </w:rPr>
      </w:pPr>
      <w:bookmarkStart w:id="142" w:name="_Toc5779005"/>
      <w:bookmarkStart w:id="143" w:name="_Toc34052976"/>
      <w:bookmarkStart w:id="144" w:name="_Toc83597957"/>
      <w:bookmarkStart w:id="145" w:name="_Toc113527278"/>
      <w:r>
        <w:rPr>
          <w:b w:val="0"/>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sz w:val="24"/>
          <w:szCs w:val="24"/>
          <w:u w:val="single"/>
        </w:rPr>
        <w:t>по форме, установленной частью III «ОБРАЗЦЫ ФОРМ ДЛЯ ЗАПОЛНЕНИЯ УЧАСТНИКАМИ ЗАКУПКИ»</w:t>
      </w:r>
      <w:r>
        <w:rPr>
          <w:b w:val="0"/>
          <w:sz w:val="24"/>
          <w:szCs w:val="24"/>
        </w:rPr>
        <w:t>, составленную с учетом требований статей 368-379 Гражданского кодекса Российской Федерации и следующих условий:</w:t>
      </w:r>
      <w:bookmarkEnd w:id="142"/>
      <w:bookmarkEnd w:id="143"/>
      <w:bookmarkEnd w:id="144"/>
      <w:bookmarkEnd w:id="145"/>
    </w:p>
    <w:p w:rsidR="00C474F6" w:rsidRDefault="00F83A3F" w:rsidP="00F83A3F">
      <w:pPr>
        <w:pStyle w:val="afffffa"/>
        <w:numPr>
          <w:ilvl w:val="0"/>
          <w:numId w:val="36"/>
        </w:numPr>
        <w:ind w:left="0" w:firstLine="567"/>
        <w:jc w:val="both"/>
      </w:pPr>
      <w:bookmarkStart w:id="146" w:name="_Toc5779006"/>
      <w:bookmarkStart w:id="147" w:name="_Toc34052977"/>
      <w:bookmarkStart w:id="148" w:name="_Toc83597958"/>
      <w:r>
        <w:t>независимая гарантия должна быть безусловной и безотзывной;</w:t>
      </w:r>
    </w:p>
    <w:p w:rsidR="00C474F6" w:rsidRDefault="00F83A3F" w:rsidP="00F83A3F">
      <w:pPr>
        <w:pStyle w:val="afffffa"/>
        <w:numPr>
          <w:ilvl w:val="0"/>
          <w:numId w:val="36"/>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C474F6" w:rsidRDefault="00F83A3F" w:rsidP="00F83A3F">
      <w:pPr>
        <w:pStyle w:val="afffffa"/>
        <w:numPr>
          <w:ilvl w:val="0"/>
          <w:numId w:val="36"/>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149" w:name="_Toc34052978"/>
      <w:bookmarkStart w:id="150" w:name="_Toc83597959"/>
      <w:bookmarkEnd w:id="146"/>
      <w:bookmarkEnd w:id="147"/>
      <w:bookmarkEnd w:id="148"/>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rsidP="00F83A3F">
      <w:pPr>
        <w:pStyle w:val="afffffa"/>
        <w:numPr>
          <w:ilvl w:val="0"/>
          <w:numId w:val="37"/>
        </w:numPr>
        <w:ind w:left="0" w:firstLine="567"/>
        <w:jc w:val="both"/>
      </w:pPr>
      <w:r>
        <w:t>надлежащим образом оформленного требования бенефициара;</w:t>
      </w:r>
    </w:p>
    <w:p w:rsidR="00C474F6" w:rsidRDefault="00F83A3F" w:rsidP="00F83A3F">
      <w:pPr>
        <w:pStyle w:val="afffffa"/>
        <w:numPr>
          <w:ilvl w:val="0"/>
          <w:numId w:val="37"/>
        </w:numPr>
        <w:ind w:left="0" w:firstLine="567"/>
        <w:jc w:val="both"/>
      </w:pPr>
      <w:r>
        <w:t>документов, подтверждающих полномочия лица, подписавшего требование от имени бенефициара;</w:t>
      </w:r>
    </w:p>
    <w:p w:rsidR="00C474F6" w:rsidRDefault="00F83A3F" w:rsidP="00F83A3F">
      <w:pPr>
        <w:pStyle w:val="afffffa"/>
        <w:numPr>
          <w:ilvl w:val="0"/>
          <w:numId w:val="37"/>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bookmarkEnd w:id="149"/>
      <w:bookmarkEnd w:id="150"/>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38"/>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38"/>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38"/>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38"/>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38"/>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39"/>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в остальных случаях: 2% от капитала объема собственных средства (капитала) банка-гаранта.</w:t>
      </w:r>
    </w:p>
    <w:p w:rsidR="00C474F6" w:rsidRDefault="00F83A3F">
      <w:pPr>
        <w:pStyle w:val="21"/>
        <w:keepNext w:val="0"/>
        <w:numPr>
          <w:ilvl w:val="1"/>
          <w:numId w:val="1"/>
        </w:numPr>
        <w:spacing w:after="0"/>
        <w:ind w:left="0" w:firstLine="567"/>
        <w:jc w:val="both"/>
        <w:rPr>
          <w:sz w:val="24"/>
          <w:szCs w:val="24"/>
        </w:rPr>
      </w:pPr>
      <w:bookmarkStart w:id="151" w:name="_Toc113527279"/>
      <w:r>
        <w:rPr>
          <w:sz w:val="24"/>
          <w:szCs w:val="24"/>
        </w:rPr>
        <w:t>Отказ от заключения договора</w:t>
      </w:r>
      <w:bookmarkEnd w:id="151"/>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Pr>
          <w:rFonts w:ascii="Times New Roman" w:hAnsi="Times New Roman" w:cs="Times New Roman"/>
          <w:b w:val="0"/>
          <w:bCs w:val="0"/>
        </w:rPr>
        <w:t>или</w:t>
      </w:r>
      <w:proofErr w:type="gramEnd"/>
      <w:r>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C474F6" w:rsidRDefault="00F83A3F">
      <w:pPr>
        <w:pStyle w:val="30"/>
        <w:widowControl w:val="0"/>
        <w:numPr>
          <w:ilvl w:val="0"/>
          <w:numId w:val="16"/>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474F6" w:rsidRDefault="00F83A3F">
      <w:pPr>
        <w:pStyle w:val="Default"/>
        <w:numPr>
          <w:ilvl w:val="0"/>
          <w:numId w:val="16"/>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2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474F6" w:rsidRDefault="00F83A3F">
      <w:pPr>
        <w:pStyle w:val="21"/>
        <w:keepNext w:val="0"/>
        <w:numPr>
          <w:ilvl w:val="1"/>
          <w:numId w:val="1"/>
        </w:numPr>
        <w:spacing w:after="0"/>
        <w:ind w:left="0" w:firstLine="567"/>
        <w:jc w:val="both"/>
        <w:rPr>
          <w:sz w:val="24"/>
          <w:szCs w:val="24"/>
        </w:rPr>
      </w:pPr>
      <w:bookmarkStart w:id="153" w:name="_Toc113527280"/>
      <w:r>
        <w:rPr>
          <w:sz w:val="24"/>
          <w:szCs w:val="24"/>
        </w:rPr>
        <w:t>Изменение и расторжение договора</w:t>
      </w:r>
      <w:bookmarkEnd w:id="15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54"/>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474F6" w:rsidRDefault="00F83A3F">
      <w:pPr>
        <w:pStyle w:val="21"/>
        <w:keepNext w:val="0"/>
        <w:tabs>
          <w:tab w:val="clear" w:pos="576"/>
        </w:tabs>
        <w:spacing w:after="0"/>
        <w:ind w:left="0" w:firstLine="567"/>
        <w:jc w:val="both"/>
        <w:rPr>
          <w:b w:val="0"/>
        </w:rPr>
      </w:pPr>
      <w:r>
        <w:rPr>
          <w:b w:val="0"/>
        </w:rPr>
        <w:br w:type="page" w:clear="all"/>
      </w:r>
    </w:p>
    <w:p w:rsidR="00C474F6" w:rsidRDefault="00F83A3F">
      <w:pPr>
        <w:pStyle w:val="11"/>
        <w:numPr>
          <w:ilvl w:val="0"/>
          <w:numId w:val="6"/>
        </w:numPr>
        <w:spacing w:before="0" w:after="0"/>
        <w:ind w:left="0" w:firstLine="567"/>
        <w:rPr>
          <w:rStyle w:val="16"/>
          <w:b/>
          <w:bCs/>
          <w:sz w:val="24"/>
          <w:szCs w:val="24"/>
        </w:rPr>
      </w:pPr>
      <w:bookmarkStart w:id="155" w:name="_РАЗДЕЛ_I_3_ИНФОРМАЦИОННАЯ_КАРТА_КОН"/>
      <w:bookmarkStart w:id="156" w:name="_Ref119427269"/>
      <w:bookmarkStart w:id="157" w:name="_Toc166101214"/>
      <w:bookmarkStart w:id="158" w:name="_Toc113527281"/>
      <w:bookmarkEnd w:id="155"/>
      <w:r>
        <w:rPr>
          <w:rStyle w:val="16"/>
          <w:b/>
          <w:bCs/>
          <w:sz w:val="24"/>
          <w:szCs w:val="24"/>
        </w:rPr>
        <w:t xml:space="preserve">ИНФОРМАЦИОННАЯ КАРТА </w:t>
      </w:r>
      <w:bookmarkEnd w:id="156"/>
      <w:bookmarkEnd w:id="157"/>
      <w:r>
        <w:rPr>
          <w:rStyle w:val="16"/>
          <w:b/>
          <w:bCs/>
          <w:sz w:val="24"/>
          <w:szCs w:val="24"/>
        </w:rPr>
        <w:t>ЗАКУПКИ</w:t>
      </w:r>
      <w:bookmarkEnd w:id="158"/>
    </w:p>
    <w:p w:rsidR="00C474F6" w:rsidRDefault="00C474F6"/>
    <w:p w:rsidR="00C474F6" w:rsidRDefault="00F83A3F">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474F6" w:rsidRDefault="00F83A3F">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93"/>
        <w:gridCol w:w="5528"/>
      </w:tblGrid>
      <w:tr w:rsidR="00C474F6" w:rsidTr="00F1747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w:t>
            </w:r>
          </w:p>
          <w:p w:rsidR="00C474F6" w:rsidRDefault="00F83A3F">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Информация</w:t>
            </w:r>
          </w:p>
        </w:tc>
      </w:tr>
      <w:tr w:rsidR="00F17475" w:rsidTr="00F17475">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17475" w:rsidRDefault="00F17475" w:rsidP="00F17475">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17475" w:rsidRDefault="00F17475" w:rsidP="00F17475">
            <w:r>
              <w:t>Наименование Заказчика: Акционерное общество «</w:t>
            </w:r>
            <w:proofErr w:type="spellStart"/>
            <w:r>
              <w:t>Россети</w:t>
            </w:r>
            <w:proofErr w:type="spellEnd"/>
            <w:r>
              <w:t xml:space="preserve"> </w:t>
            </w:r>
            <w:proofErr w:type="spellStart"/>
            <w:r>
              <w:t>СибирьТываэнерго</w:t>
            </w:r>
            <w:proofErr w:type="spellEnd"/>
            <w:r>
              <w:t>» (АО «</w:t>
            </w:r>
            <w:proofErr w:type="spellStart"/>
            <w:r>
              <w:t>Россети</w:t>
            </w:r>
            <w:proofErr w:type="spellEnd"/>
            <w:r>
              <w:t xml:space="preserve"> Сибирь </w:t>
            </w:r>
            <w:proofErr w:type="spellStart"/>
            <w:r>
              <w:t>Тываэнерго</w:t>
            </w:r>
            <w:proofErr w:type="spellEnd"/>
            <w:r>
              <w:t>»).</w:t>
            </w:r>
          </w:p>
          <w:p w:rsidR="00F17475" w:rsidRDefault="00F17475" w:rsidP="00F17475">
            <w:r>
              <w:t xml:space="preserve">Место нахождения и почтовый адрес Заказчика: </w:t>
            </w:r>
          </w:p>
          <w:p w:rsidR="00F17475" w:rsidRDefault="00F17475" w:rsidP="00F17475">
            <w:r>
              <w:t>667001, г. Кызыл, ул. Рабочая 4.</w:t>
            </w:r>
          </w:p>
          <w:p w:rsidR="00F17475" w:rsidRPr="00F17475" w:rsidRDefault="00F17475" w:rsidP="00F17475">
            <w:pPr>
              <w:rPr>
                <w:lang w:val="en-US"/>
              </w:rPr>
            </w:pPr>
            <w:r w:rsidRPr="00F17475">
              <w:rPr>
                <w:lang w:val="en-US"/>
              </w:rPr>
              <w:t>E-mail:  tuvaenergo@tuva.mrsk-sib.ru</w:t>
            </w:r>
          </w:p>
          <w:p w:rsidR="00F17475" w:rsidRDefault="00F17475" w:rsidP="00F17475">
            <w:r>
              <w:t>Тел.:  8 (394-22) 9-85-00</w:t>
            </w:r>
          </w:p>
          <w:p w:rsidR="00F17475" w:rsidRDefault="00F17475" w:rsidP="00F17475"/>
          <w:p w:rsidR="00F17475" w:rsidRDefault="00F17475" w:rsidP="00F17475">
            <w:r>
              <w:t xml:space="preserve">Контактные лица Заказчика: </w:t>
            </w:r>
          </w:p>
          <w:p w:rsidR="00F17475" w:rsidRDefault="00F17475" w:rsidP="00F17475">
            <w:r>
              <w:t>Главный специалист сектора закупок</w:t>
            </w:r>
          </w:p>
          <w:p w:rsidR="00F17475" w:rsidRDefault="00F17475" w:rsidP="00F17475">
            <w:r>
              <w:t>Кузнецова Надежда Алексеевна</w:t>
            </w:r>
          </w:p>
          <w:p w:rsidR="00F17475" w:rsidRDefault="00F17475" w:rsidP="00F17475">
            <w:r>
              <w:t>E-</w:t>
            </w:r>
            <w:proofErr w:type="spellStart"/>
            <w:r>
              <w:t>mail</w:t>
            </w:r>
            <w:proofErr w:type="spellEnd"/>
            <w:r>
              <w:t>: KuznetsovaNA@tv.rosseti-sib.ru</w:t>
            </w:r>
          </w:p>
          <w:p w:rsidR="00F17475" w:rsidRDefault="00F17475" w:rsidP="00F17475">
            <w:r>
              <w:t>Тел.: (39422) 9-85-44</w:t>
            </w:r>
          </w:p>
          <w:p w:rsidR="00F17475" w:rsidRDefault="00F17475" w:rsidP="00F17475"/>
          <w:p w:rsidR="00F17475" w:rsidRDefault="00F17475" w:rsidP="00F17475">
            <w:r>
              <w:t>Специалист 2 категории сектора закупок</w:t>
            </w:r>
          </w:p>
          <w:p w:rsidR="00F17475" w:rsidRDefault="00F17475" w:rsidP="00F17475">
            <w:r>
              <w:t>Золотухина Вера Александровна</w:t>
            </w:r>
          </w:p>
          <w:p w:rsidR="00F17475" w:rsidRPr="00373741" w:rsidRDefault="00F17475" w:rsidP="00F17475">
            <w:pPr>
              <w:rPr>
                <w:lang w:val="en-US"/>
              </w:rPr>
            </w:pPr>
            <w:r w:rsidRPr="00373741">
              <w:rPr>
                <w:lang w:val="en-US"/>
              </w:rPr>
              <w:t>E-mail: ZolotuhinaVA@tv.rosseti-sib.ru</w:t>
            </w:r>
          </w:p>
          <w:p w:rsidR="00F17475" w:rsidRPr="00220094" w:rsidRDefault="00F17475" w:rsidP="00F17475">
            <w:r>
              <w:t>Тел.: (39422) 9-84-43</w:t>
            </w:r>
          </w:p>
        </w:tc>
      </w:tr>
      <w:tr w:rsidR="00F17475" w:rsidTr="00F17475">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17475" w:rsidRDefault="00F17475" w:rsidP="00F1747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t>1.2.3</w:t>
            </w:r>
          </w:p>
        </w:tc>
        <w:tc>
          <w:tcPr>
            <w:tcW w:w="2693"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17475" w:rsidRPr="00EB5B51" w:rsidRDefault="00F17475" w:rsidP="00F17475">
            <w:pPr>
              <w:rPr>
                <w:i/>
              </w:rPr>
            </w:pPr>
            <w:r w:rsidRPr="00373741">
              <w:rPr>
                <w:i/>
              </w:rPr>
              <w:t>Заказчик является организатором запроса предложений</w:t>
            </w:r>
            <w:r>
              <w:rPr>
                <w:i/>
              </w:rPr>
              <w:t>.</w:t>
            </w:r>
          </w:p>
        </w:tc>
      </w:tr>
      <w:tr w:rsidR="00C474F6" w:rsidTr="00F17475">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474F6" w:rsidRDefault="00C474F6">
            <w:pPr>
              <w:tabs>
                <w:tab w:val="left" w:pos="284"/>
              </w:tabs>
              <w:ind w:left="360" w:hanging="796"/>
              <w:jc w:val="left"/>
              <w:rPr>
                <w:b/>
                <w:bCs/>
              </w:rPr>
            </w:pPr>
          </w:p>
          <w:p w:rsidR="00C474F6" w:rsidRDefault="00C474F6">
            <w:pPr>
              <w:tabs>
                <w:tab w:val="left" w:pos="284"/>
              </w:tabs>
              <w:ind w:left="360" w:hanging="796"/>
              <w:jc w:val="left"/>
              <w:rPr>
                <w:b/>
                <w:bCs/>
              </w:rPr>
            </w:pPr>
          </w:p>
          <w:bookmarkEnd w:id="163"/>
          <w:p w:rsidR="00C474F6" w:rsidRDefault="00C474F6">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17475" w:rsidRPr="00F17475" w:rsidRDefault="00F17475">
            <w:pPr>
              <w:spacing w:after="0"/>
              <w:jc w:val="left"/>
            </w:pPr>
            <w:r w:rsidRPr="00F17475">
              <w:t>Лот№ 1:</w:t>
            </w:r>
          </w:p>
          <w:p w:rsidR="00C474F6" w:rsidRPr="00F17475" w:rsidRDefault="00F17475">
            <w:pPr>
              <w:spacing w:after="0"/>
              <w:jc w:val="left"/>
            </w:pPr>
            <w:r w:rsidRPr="00F17475">
              <w:t xml:space="preserve">Право на заключение договора на поставку запасных частей к автомобилям КАМАЗ для </w:t>
            </w:r>
            <w:proofErr w:type="spellStart"/>
            <w:r w:rsidRPr="00F17475">
              <w:t>прайсовых</w:t>
            </w:r>
            <w:proofErr w:type="spellEnd"/>
            <w:r w:rsidRPr="00F17475">
              <w:t xml:space="preserve"> заказов.</w:t>
            </w:r>
          </w:p>
          <w:p w:rsidR="00C474F6" w:rsidRPr="00F17475" w:rsidRDefault="00C474F6">
            <w:pPr>
              <w:keepNext/>
              <w:keepLines/>
              <w:widowControl w:val="0"/>
              <w:suppressLineNumbers/>
              <w:spacing w:after="0"/>
            </w:pPr>
          </w:p>
          <w:p w:rsidR="00C474F6" w:rsidRPr="00F17475" w:rsidRDefault="00F83A3F">
            <w:pPr>
              <w:keepNext/>
              <w:keepLines/>
              <w:widowControl w:val="0"/>
              <w:suppressLineNumbers/>
              <w:spacing w:after="0"/>
            </w:pPr>
            <w:r w:rsidRPr="00F17475">
              <w:t xml:space="preserve">Описание предмета закупки в соответствии с частью 6.1 статьи 3 Закона 223-ФЗ установлено в </w:t>
            </w:r>
            <w:r w:rsidRPr="00F17475">
              <w:rPr>
                <w:bCs/>
              </w:rPr>
              <w:t xml:space="preserve"> части </w:t>
            </w:r>
            <w:r w:rsidRPr="00F17475">
              <w:rPr>
                <w:bCs/>
                <w:lang w:val="en-US"/>
              </w:rPr>
              <w:t>V</w:t>
            </w:r>
            <w:r w:rsidRPr="00F17475">
              <w:rPr>
                <w:bCs/>
              </w:rPr>
              <w:t xml:space="preserve"> </w:t>
            </w:r>
            <w:r w:rsidRPr="00F17475">
              <w:t>«ТЕХНИЧЕСКАЯ ЧАСТЬ» документации 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bookmarkEnd w:id="165"/>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Место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Сроки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bookmarkEnd w:id="167"/>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E07BD8" w:rsidRPr="00E07BD8" w:rsidRDefault="00E07BD8" w:rsidP="00E07BD8">
            <w:pPr>
              <w:tabs>
                <w:tab w:val="left" w:pos="708"/>
              </w:tabs>
              <w:autoSpaceDE w:val="0"/>
              <w:autoSpaceDN w:val="0"/>
              <w:spacing w:before="60"/>
              <w:rPr>
                <w:bCs/>
                <w:lang w:eastAsia="ar-SA"/>
              </w:rPr>
            </w:pPr>
            <w:r w:rsidRPr="00E07BD8">
              <w:t xml:space="preserve">Начальная (максимальная) цена договора без учета НДС составляет 2 100 000 (два миллиона сто тысяч) рублей 00 </w:t>
            </w:r>
            <w:r w:rsidRPr="00E07BD8">
              <w:rPr>
                <w:bCs/>
                <w:lang w:eastAsia="ar-SA"/>
              </w:rPr>
              <w:t>копеек, кроме того НДС в размере 20 %.</w:t>
            </w:r>
          </w:p>
          <w:p w:rsidR="00E07BD8" w:rsidRDefault="00E07BD8" w:rsidP="00E07BD8">
            <w:pPr>
              <w:tabs>
                <w:tab w:val="left" w:pos="708"/>
              </w:tabs>
              <w:spacing w:before="60"/>
            </w:pPr>
          </w:p>
          <w:p w:rsidR="00C474F6" w:rsidRDefault="00E07BD8" w:rsidP="00E07BD8">
            <w:pPr>
              <w:tabs>
                <w:tab w:val="left" w:pos="708"/>
              </w:tabs>
              <w:spacing w:before="60"/>
              <w:rPr>
                <w:highlight w:val="green"/>
              </w:rPr>
            </w:pPr>
            <w:r w:rsidRPr="00E07BD8">
              <w:t>Начальная (максимальная) цена договора с учетом НДС составляет 2 520 000 (два миллиона пятьсот двадцать тысяч) рублей 00 копеек.</w:t>
            </w:r>
          </w:p>
          <w:p w:rsidR="00C474F6" w:rsidRDefault="00C474F6">
            <w:pPr>
              <w:rPr>
                <w:rFonts w:eastAsia="Calibri"/>
              </w:rPr>
            </w:pPr>
          </w:p>
          <w:p w:rsidR="00C474F6" w:rsidRDefault="00F83A3F">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F83A3F">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r>
              <w:t xml:space="preserve">Форма, сроки и порядок оплаты товара, работы, услуги установлены в части </w:t>
            </w:r>
            <w:r>
              <w:rPr>
                <w:lang w:val="en-US"/>
              </w:rPr>
              <w:t>IV</w:t>
            </w:r>
            <w:r>
              <w:t xml:space="preserve"> «ПРОЕКТ ДОГОВОРА»</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5.2, 5.3, 5.4. 5.5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Применяемые этапы проведения закупки</w:t>
            </w:r>
          </w:p>
          <w:p w:rsidR="00C474F6" w:rsidRDefault="00F83A3F">
            <w:pPr>
              <w:keepNext/>
              <w:keepLines/>
              <w:widowControl w:val="0"/>
              <w:suppressLineNumbers/>
              <w:spacing w:after="0"/>
            </w:pPr>
            <w:r>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numPr>
                <w:ilvl w:val="0"/>
                <w:numId w:val="12"/>
              </w:numPr>
              <w:ind w:left="34" w:firstLine="0"/>
              <w:jc w:val="both"/>
            </w:pPr>
            <w:r>
              <w:t>Рассмотрение заявок -</w:t>
            </w:r>
            <w:r>
              <w:rPr>
                <w:b/>
              </w:rPr>
              <w:t>применяется;</w:t>
            </w:r>
          </w:p>
          <w:p w:rsidR="00C474F6" w:rsidRDefault="00F83A3F">
            <w:pPr>
              <w:pStyle w:val="afffffa"/>
              <w:numPr>
                <w:ilvl w:val="0"/>
                <w:numId w:val="12"/>
              </w:numPr>
              <w:ind w:left="34" w:firstLine="0"/>
              <w:jc w:val="both"/>
            </w:pPr>
            <w:r>
              <w:t xml:space="preserve">Переторжка – </w:t>
            </w:r>
            <w:r>
              <w:rPr>
                <w:b/>
              </w:rPr>
              <w:t>применяется;</w:t>
            </w:r>
          </w:p>
          <w:p w:rsidR="00C474F6" w:rsidRDefault="00F83A3F">
            <w:pPr>
              <w:pStyle w:val="afffffa"/>
              <w:numPr>
                <w:ilvl w:val="0"/>
                <w:numId w:val="12"/>
              </w:numPr>
              <w:ind w:left="34" w:firstLine="0"/>
              <w:jc w:val="both"/>
            </w:pPr>
            <w:r>
              <w:t xml:space="preserve">Подведение итогов – </w:t>
            </w:r>
            <w:r>
              <w:rPr>
                <w:b/>
              </w:rPr>
              <w:t>применяется.</w:t>
            </w:r>
          </w:p>
        </w:tc>
      </w:tr>
      <w:tr w:rsidR="00E07BD8" w:rsidTr="00F17475">
        <w:trPr>
          <w:jc w:val="center"/>
        </w:trPr>
        <w:tc>
          <w:tcPr>
            <w:tcW w:w="704" w:type="dxa"/>
            <w:tcBorders>
              <w:top w:val="single" w:sz="4" w:space="0" w:color="auto"/>
              <w:left w:val="single" w:sz="4" w:space="0" w:color="auto"/>
              <w:bottom w:val="single" w:sz="4" w:space="0" w:color="auto"/>
              <w:right w:val="single" w:sz="4" w:space="0" w:color="auto"/>
            </w:tcBorders>
          </w:tcPr>
          <w:p w:rsidR="00E07BD8" w:rsidRDefault="00E07BD8" w:rsidP="00E07BD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07BD8" w:rsidRDefault="00E07BD8" w:rsidP="00E07BD8">
            <w:pPr>
              <w:keepNext/>
              <w:keepLines/>
              <w:widowControl w:val="0"/>
              <w:suppressLineNumbers/>
              <w:spacing w:after="0"/>
              <w:jc w:val="left"/>
            </w:pPr>
            <w:r>
              <w:t>3.4.1, 5.2.1, 5.3.1, 5.4.6, 5.5.1</w:t>
            </w:r>
          </w:p>
        </w:tc>
        <w:tc>
          <w:tcPr>
            <w:tcW w:w="2693" w:type="dxa"/>
            <w:tcBorders>
              <w:top w:val="single" w:sz="4" w:space="0" w:color="auto"/>
              <w:left w:val="single" w:sz="4" w:space="0" w:color="auto"/>
              <w:bottom w:val="single" w:sz="4" w:space="0" w:color="auto"/>
              <w:right w:val="single" w:sz="4" w:space="0" w:color="auto"/>
            </w:tcBorders>
          </w:tcPr>
          <w:p w:rsidR="00E07BD8" w:rsidRDefault="00E07BD8" w:rsidP="00E07BD8">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07BD8" w:rsidRDefault="00E07BD8" w:rsidP="00E07BD8">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E07BD8" w:rsidRPr="00A95789" w:rsidRDefault="00E07BD8" w:rsidP="00E07BD8">
            <w:pPr>
              <w:pStyle w:val="Default"/>
              <w:jc w:val="both"/>
            </w:pPr>
            <w:r w:rsidRPr="00A95789">
              <w:t>Заявка подается в электронной форме с использованием функционала и в соответствии с Регламентом работы ЭП.</w:t>
            </w:r>
          </w:p>
          <w:p w:rsidR="00E07BD8" w:rsidRPr="00A95789" w:rsidRDefault="00E07BD8" w:rsidP="00E07BD8">
            <w:pPr>
              <w:pStyle w:val="Default"/>
              <w:jc w:val="both"/>
            </w:pPr>
          </w:p>
          <w:p w:rsidR="00E07BD8" w:rsidRPr="00A95789" w:rsidRDefault="00E07BD8" w:rsidP="00E07BD8">
            <w:pPr>
              <w:pStyle w:val="Default"/>
              <w:jc w:val="both"/>
            </w:pPr>
            <w:r w:rsidRPr="00A95789">
              <w:t>Дата начала срока подачи заявок: «13» февраля 2024 года;</w:t>
            </w:r>
          </w:p>
          <w:p w:rsidR="00E07BD8" w:rsidRPr="00A95789" w:rsidRDefault="00E07BD8" w:rsidP="00E07BD8">
            <w:pPr>
              <w:pStyle w:val="Default"/>
              <w:jc w:val="both"/>
            </w:pPr>
            <w:r w:rsidRPr="00A95789">
              <w:t>Дата и время окончания срока, последний день срока подачи Заявок:</w:t>
            </w:r>
          </w:p>
          <w:p w:rsidR="00E07BD8" w:rsidRPr="00A95789" w:rsidRDefault="00E07BD8" w:rsidP="00E07BD8">
            <w:pPr>
              <w:pStyle w:val="Default"/>
              <w:jc w:val="both"/>
            </w:pPr>
            <w:r w:rsidRPr="00A95789">
              <w:t>«26» февраля 2024 года 13:00 (время московское)</w:t>
            </w:r>
          </w:p>
          <w:p w:rsidR="00E07BD8" w:rsidRPr="00A95789" w:rsidRDefault="00E07BD8" w:rsidP="00E07BD8">
            <w:pPr>
              <w:pStyle w:val="Default"/>
              <w:jc w:val="both"/>
            </w:pPr>
          </w:p>
          <w:p w:rsidR="00E07BD8" w:rsidRPr="00A95789" w:rsidRDefault="00E07BD8" w:rsidP="00E07BD8">
            <w:pPr>
              <w:pStyle w:val="Default"/>
              <w:jc w:val="both"/>
            </w:pPr>
            <w:r w:rsidRPr="00A95789">
              <w:t xml:space="preserve">Рассмотрение заявок: </w:t>
            </w:r>
          </w:p>
          <w:p w:rsidR="00E07BD8" w:rsidRPr="00A95789" w:rsidRDefault="00E07BD8" w:rsidP="00E07BD8">
            <w:pPr>
              <w:pStyle w:val="Default"/>
              <w:jc w:val="both"/>
            </w:pPr>
            <w:r w:rsidRPr="00A95789">
              <w:t xml:space="preserve">Дата проведения этапа: «04» апреля 2024 года. </w:t>
            </w:r>
          </w:p>
          <w:p w:rsidR="00E07BD8" w:rsidRPr="00A95789" w:rsidRDefault="00E07BD8" w:rsidP="00E07BD8">
            <w:pPr>
              <w:pStyle w:val="Default"/>
              <w:jc w:val="both"/>
              <w:rPr>
                <w:color w:val="auto"/>
              </w:rPr>
            </w:pPr>
          </w:p>
          <w:p w:rsidR="00E07BD8" w:rsidRPr="00A95789" w:rsidRDefault="00E07BD8" w:rsidP="00E07BD8">
            <w:pPr>
              <w:pStyle w:val="Default"/>
              <w:jc w:val="both"/>
              <w:rPr>
                <w:color w:val="auto"/>
              </w:rPr>
            </w:pPr>
            <w:r w:rsidRPr="00A95789">
              <w:rPr>
                <w:color w:val="auto"/>
              </w:rPr>
              <w:t xml:space="preserve">Переторжка: </w:t>
            </w:r>
          </w:p>
          <w:p w:rsidR="00E07BD8" w:rsidRPr="00A95789" w:rsidRDefault="00E07BD8" w:rsidP="00E07BD8">
            <w:pPr>
              <w:pStyle w:val="Default"/>
              <w:jc w:val="both"/>
              <w:rPr>
                <w:color w:val="auto"/>
              </w:rPr>
            </w:pPr>
            <w:r w:rsidRPr="00A95789">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E07BD8" w:rsidRPr="00A95789" w:rsidRDefault="00E07BD8" w:rsidP="00E07BD8">
            <w:pPr>
              <w:pStyle w:val="Default"/>
              <w:jc w:val="both"/>
            </w:pPr>
            <w:r w:rsidRPr="00A95789">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E07BD8" w:rsidRPr="00A95789" w:rsidRDefault="00E07BD8" w:rsidP="00E07BD8">
            <w:pPr>
              <w:pStyle w:val="Default"/>
              <w:jc w:val="both"/>
            </w:pPr>
          </w:p>
          <w:p w:rsidR="00E07BD8" w:rsidRPr="00A95789" w:rsidRDefault="00E07BD8" w:rsidP="00E07BD8">
            <w:pPr>
              <w:pStyle w:val="Default"/>
              <w:jc w:val="both"/>
            </w:pPr>
            <w:r w:rsidRPr="00A95789">
              <w:t>Подведение итогов:</w:t>
            </w:r>
          </w:p>
          <w:p w:rsidR="00E07BD8" w:rsidRPr="00A95789" w:rsidRDefault="00E07BD8" w:rsidP="00E07BD8">
            <w:pPr>
              <w:pStyle w:val="Default"/>
              <w:jc w:val="both"/>
            </w:pPr>
            <w:r w:rsidRPr="00A95789">
              <w:t xml:space="preserve">Дата проведения этапа: «11» апреля 2024 года. </w:t>
            </w:r>
          </w:p>
          <w:p w:rsidR="00E07BD8" w:rsidRPr="00A95789" w:rsidRDefault="00E07BD8" w:rsidP="00E07BD8">
            <w:pPr>
              <w:pStyle w:val="Default"/>
              <w:jc w:val="both"/>
            </w:pPr>
          </w:p>
          <w:p w:rsidR="00E07BD8" w:rsidRPr="00A95789" w:rsidRDefault="00E07BD8" w:rsidP="00E07BD8">
            <w:pPr>
              <w:pStyle w:val="Default"/>
              <w:jc w:val="both"/>
            </w:pPr>
            <w:r w:rsidRPr="00A95789">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E07BD8" w:rsidRPr="00A95789" w:rsidRDefault="00E07BD8" w:rsidP="00E07BD8">
            <w:pPr>
              <w:pStyle w:val="Default"/>
              <w:jc w:val="both"/>
              <w:rPr>
                <w:snapToGrid w:val="0"/>
              </w:rPr>
            </w:pPr>
            <w:r w:rsidRPr="00A95789">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w:t>
            </w:r>
          </w:p>
          <w:p w:rsidR="00C474F6" w:rsidRDefault="00C474F6">
            <w:pPr>
              <w:keepNext/>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Участником закупки может быть:</w:t>
            </w:r>
          </w:p>
          <w:p w:rsidR="00C474F6" w:rsidRDefault="00F83A3F">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C474F6">
            <w:pPr>
              <w:spacing w:after="0"/>
            </w:pPr>
          </w:p>
          <w:p w:rsidR="00C474F6" w:rsidRDefault="00F83A3F">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Установлено:</w:t>
            </w:r>
          </w:p>
          <w:p w:rsidR="00C474F6" w:rsidRDefault="00F83A3F">
            <w:pPr>
              <w:spacing w:after="0"/>
            </w:pPr>
            <w:r>
              <w:t>- отсутствие в реестре недобросовестных поставщиков (подрядчиков, исполнителей) информации об участнике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Не требуются</w:t>
            </w:r>
          </w:p>
          <w:p w:rsidR="00C474F6" w:rsidRDefault="00F83A3F">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jc w:val="left"/>
            </w:pPr>
            <w:r>
              <w:t>Не установлены</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3.4.1, 3.4.2</w:t>
            </w:r>
            <w:bookmarkEnd w:id="169"/>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Не требуются</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474F6" w:rsidRDefault="00F83A3F">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474F6" w:rsidRDefault="00C474F6">
            <w:pPr>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C474F6" w:rsidRPr="00E07BD8" w:rsidRDefault="00F83A3F">
            <w:pPr>
              <w:spacing w:after="0"/>
            </w:pPr>
            <w:r w:rsidRPr="00E07BD8">
              <w:t>Не установлено</w:t>
            </w:r>
          </w:p>
          <w:p w:rsidR="00C474F6" w:rsidRPr="00E07BD8" w:rsidRDefault="00C474F6">
            <w:pPr>
              <w:spacing w:after="0"/>
            </w:pPr>
          </w:p>
          <w:p w:rsidR="00C474F6" w:rsidRPr="00E07BD8" w:rsidRDefault="00C474F6">
            <w:pPr>
              <w:spacing w:after="0"/>
            </w:pP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474F6" w:rsidRPr="00E07BD8" w:rsidRDefault="00F83A3F">
            <w:r w:rsidRPr="00E07BD8">
              <w:t>Не требуется</w:t>
            </w:r>
          </w:p>
          <w:p w:rsidR="00C474F6" w:rsidRPr="00E07BD8" w:rsidRDefault="00C474F6">
            <w:pPr>
              <w:spacing w:after="0"/>
              <w:rPr>
                <w:i/>
              </w:rPr>
            </w:pPr>
          </w:p>
          <w:p w:rsidR="00C474F6" w:rsidRPr="00E07BD8" w:rsidRDefault="00F83A3F">
            <w:pPr>
              <w:pBdr>
                <w:top w:val="none" w:sz="4" w:space="0" w:color="000000"/>
                <w:left w:val="none" w:sz="4" w:space="0" w:color="000000"/>
                <w:bottom w:val="none" w:sz="4" w:space="0" w:color="000000"/>
                <w:right w:val="none" w:sz="4" w:space="0" w:color="000000"/>
              </w:pBdr>
            </w:pPr>
            <w:r w:rsidRPr="00E07BD8">
              <w:rPr>
                <w:color w:val="000000"/>
              </w:rPr>
              <w:t xml:space="preserve"> </w:t>
            </w:r>
          </w:p>
          <w:p w:rsidR="00C474F6" w:rsidRPr="00E07BD8" w:rsidRDefault="00C474F6"/>
        </w:tc>
      </w:tr>
      <w:tr w:rsidR="00C474F6" w:rsidTr="00F17475">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6.2, 6.3</w:t>
            </w:r>
            <w:bookmarkEnd w:id="171"/>
          </w:p>
        </w:tc>
        <w:tc>
          <w:tcPr>
            <w:tcW w:w="2693"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исполнения договора</w:t>
            </w:r>
          </w:p>
          <w:p w:rsidR="00C474F6" w:rsidRDefault="00F83A3F">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rsidRPr="00E07BD8">
              <w:t>Не установлено,</w:t>
            </w:r>
            <w:r w:rsidRPr="00E07BD8">
              <w:rPr>
                <w:color w:val="000000"/>
                <w:sz w:val="26"/>
                <w:szCs w:val="26"/>
              </w:rPr>
              <w:t xml:space="preserve"> </w:t>
            </w:r>
            <w:r w:rsidRPr="00E07BD8">
              <w:t>за исключением случаев, указанных в п. 3.7. документации о закупке.</w:t>
            </w:r>
          </w:p>
          <w:p w:rsidR="00E07BD8" w:rsidRPr="00E07BD8" w:rsidRDefault="00E07BD8">
            <w:pPr>
              <w:spacing w:after="0"/>
            </w:pPr>
          </w:p>
          <w:p w:rsidR="00C474F6" w:rsidRPr="00E07BD8" w:rsidRDefault="00F83A3F">
            <w:pPr>
              <w:spacing w:after="0"/>
            </w:pPr>
            <w:r w:rsidRPr="00E07BD8">
              <w:rPr>
                <w:iCs/>
              </w:rPr>
              <w:t xml:space="preserve">Порядок внесения денежных средств и </w:t>
            </w:r>
            <w:r w:rsidRPr="00E07BD8">
              <w:t>условия независимой гарантии установлены в части I «ОБЩИЕ УСЛОВИЯ ПРОВЕДЕНИЯ ЗАКУПКИ».</w:t>
            </w:r>
          </w:p>
          <w:p w:rsidR="00C474F6" w:rsidRPr="00E07BD8" w:rsidRDefault="00F83A3F">
            <w:pPr>
              <w:spacing w:after="0"/>
            </w:pPr>
            <w:r w:rsidRPr="00E07BD8">
              <w:t>Основное обязательство, исполнение которого обеспечивается – исполнение договора.</w:t>
            </w:r>
          </w:p>
          <w:p w:rsidR="00C474F6" w:rsidRPr="00E07BD8" w:rsidRDefault="00F83A3F">
            <w:pPr>
              <w:spacing w:after="0"/>
            </w:pPr>
            <w:r w:rsidRPr="00E07BD8">
              <w:t xml:space="preserve">Срок исполнения – установлен в части </w:t>
            </w:r>
            <w:r w:rsidRPr="00E07BD8">
              <w:rPr>
                <w:lang w:val="en-US"/>
              </w:rPr>
              <w:t>IV</w:t>
            </w:r>
            <w:r w:rsidRPr="00E07BD8">
              <w:t xml:space="preserve"> «ПРОЕКТ ДОГОВОРА».</w:t>
            </w:r>
          </w:p>
          <w:p w:rsidR="00E07BD8" w:rsidRDefault="00E07BD8">
            <w:pPr>
              <w:spacing w:after="0"/>
            </w:pPr>
          </w:p>
          <w:p w:rsidR="00E07BD8" w:rsidRDefault="00E07BD8">
            <w:pPr>
              <w:spacing w:after="0"/>
            </w:pPr>
            <w:r w:rsidRPr="00E07BD8">
              <w:t xml:space="preserve">Сумма обеспечения исполнения договора предусмотрена в размере 5 % от начальной (максимальной) цены договора, что составляет </w:t>
            </w:r>
            <w:r w:rsidRPr="00E07BD8">
              <w:rPr>
                <w:b/>
              </w:rPr>
              <w:t>126 000 (сто двадцать шесть тысяч) рублей 00</w:t>
            </w:r>
            <w:r w:rsidRPr="00E07BD8">
              <w:t xml:space="preserve"> копеек, НДС не облагается.</w:t>
            </w:r>
          </w:p>
          <w:p w:rsidR="00E07BD8" w:rsidRDefault="00E07BD8">
            <w:pPr>
              <w:spacing w:after="0"/>
            </w:pPr>
          </w:p>
          <w:p w:rsidR="00C474F6" w:rsidRPr="00E07BD8" w:rsidRDefault="00F83A3F">
            <w:pPr>
              <w:spacing w:after="0"/>
            </w:pPr>
            <w:r w:rsidRPr="00E07BD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07BD8" w:rsidTr="00F17475">
        <w:trPr>
          <w:jc w:val="center"/>
        </w:trPr>
        <w:tc>
          <w:tcPr>
            <w:tcW w:w="704" w:type="dxa"/>
            <w:tcBorders>
              <w:top w:val="single" w:sz="4" w:space="0" w:color="auto"/>
              <w:left w:val="single" w:sz="4" w:space="0" w:color="auto"/>
              <w:bottom w:val="single" w:sz="4" w:space="0" w:color="auto"/>
              <w:right w:val="single" w:sz="4" w:space="0" w:color="auto"/>
            </w:tcBorders>
          </w:tcPr>
          <w:p w:rsidR="00E07BD8" w:rsidRDefault="00E07BD8" w:rsidP="00E07BD8">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E07BD8" w:rsidRDefault="00E07BD8" w:rsidP="00E07BD8">
            <w:pPr>
              <w:keepNext/>
              <w:keepLines/>
              <w:widowControl w:val="0"/>
              <w:suppressLineNumber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E07BD8" w:rsidRDefault="00E07BD8" w:rsidP="00E07BD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E07BD8" w:rsidRPr="006542CD" w:rsidRDefault="00E07BD8" w:rsidP="00E07BD8">
            <w:pPr>
              <w:spacing w:after="0"/>
            </w:pPr>
            <w:r w:rsidRPr="006542CD">
              <w:t>Не установлено,</w:t>
            </w:r>
            <w:r w:rsidRPr="006542CD">
              <w:rPr>
                <w:color w:val="000000"/>
                <w:sz w:val="26"/>
                <w:szCs w:val="26"/>
              </w:rPr>
              <w:t xml:space="preserve"> </w:t>
            </w:r>
            <w:r w:rsidRPr="006542CD">
              <w:t>за исключением случаев, указанных в п. 3.7. документации о закупке.</w:t>
            </w:r>
          </w:p>
          <w:p w:rsidR="00E07BD8" w:rsidRPr="006542CD" w:rsidRDefault="00E07BD8" w:rsidP="00E07BD8">
            <w:pPr>
              <w:spacing w:after="0"/>
            </w:pPr>
          </w:p>
          <w:p w:rsidR="00E07BD8" w:rsidRPr="006542CD" w:rsidRDefault="00E07BD8" w:rsidP="00E07BD8">
            <w:pPr>
              <w:spacing w:after="0"/>
            </w:pPr>
            <w:r w:rsidRPr="006542CD">
              <w:t>Реквизиты счета:</w:t>
            </w:r>
          </w:p>
          <w:p w:rsidR="00E07BD8" w:rsidRPr="006542CD" w:rsidRDefault="00E07BD8" w:rsidP="00E07BD8">
            <w:pPr>
              <w:spacing w:after="0"/>
            </w:pPr>
            <w:r w:rsidRPr="006542CD">
              <w:t>Получатель: АО «</w:t>
            </w:r>
            <w:proofErr w:type="spellStart"/>
            <w:r w:rsidRPr="006542CD">
              <w:t>Россети</w:t>
            </w:r>
            <w:proofErr w:type="spellEnd"/>
            <w:r w:rsidRPr="006542CD">
              <w:t xml:space="preserve"> Сибирь </w:t>
            </w:r>
            <w:proofErr w:type="spellStart"/>
            <w:r w:rsidRPr="006542CD">
              <w:t>Тываэнерго</w:t>
            </w:r>
            <w:proofErr w:type="spellEnd"/>
            <w:r w:rsidRPr="006542CD">
              <w:t>»</w:t>
            </w:r>
          </w:p>
          <w:p w:rsidR="00E07BD8" w:rsidRPr="006542CD" w:rsidRDefault="00E07BD8" w:rsidP="00E07BD8">
            <w:pPr>
              <w:spacing w:after="0"/>
            </w:pPr>
            <w:r w:rsidRPr="006542CD">
              <w:t xml:space="preserve">667001, Республика Тыва, </w:t>
            </w:r>
            <w:proofErr w:type="spellStart"/>
            <w:r w:rsidRPr="006542CD">
              <w:t>г.Кызыл</w:t>
            </w:r>
            <w:proofErr w:type="spellEnd"/>
            <w:r w:rsidRPr="006542CD">
              <w:t>, ул. Рабочая, 4 (394-22) 9-85-00</w:t>
            </w:r>
          </w:p>
          <w:p w:rsidR="00E07BD8" w:rsidRPr="006542CD" w:rsidRDefault="00E07BD8" w:rsidP="00E07BD8">
            <w:pPr>
              <w:spacing w:after="0"/>
            </w:pPr>
            <w:r w:rsidRPr="006542CD">
              <w:t xml:space="preserve">ИНН 1701029232  </w:t>
            </w:r>
          </w:p>
          <w:p w:rsidR="00E07BD8" w:rsidRPr="006542CD" w:rsidRDefault="00E07BD8" w:rsidP="00E07BD8">
            <w:pPr>
              <w:spacing w:after="0"/>
            </w:pPr>
            <w:r w:rsidRPr="006542CD">
              <w:t>КПП 170101001</w:t>
            </w:r>
          </w:p>
          <w:p w:rsidR="00E07BD8" w:rsidRPr="006542CD" w:rsidRDefault="00E07BD8" w:rsidP="00E07BD8">
            <w:pPr>
              <w:spacing w:after="0"/>
            </w:pPr>
            <w:r w:rsidRPr="006542CD">
              <w:t xml:space="preserve">ОГРН 1021700509566     </w:t>
            </w:r>
          </w:p>
          <w:p w:rsidR="00E07BD8" w:rsidRPr="006542CD" w:rsidRDefault="00E07BD8" w:rsidP="00E07BD8">
            <w:pPr>
              <w:spacing w:after="0"/>
            </w:pPr>
            <w:r w:rsidRPr="006542CD">
              <w:t xml:space="preserve">ОКПО 40871124 </w:t>
            </w:r>
          </w:p>
          <w:p w:rsidR="00E07BD8" w:rsidRPr="006542CD" w:rsidRDefault="00E07BD8" w:rsidP="00E07BD8">
            <w:pPr>
              <w:spacing w:after="0"/>
            </w:pPr>
            <w:r w:rsidRPr="006542CD">
              <w:t xml:space="preserve">ОКВЭД 35.12 </w:t>
            </w:r>
          </w:p>
          <w:p w:rsidR="00E07BD8" w:rsidRPr="006542CD" w:rsidRDefault="00E07BD8" w:rsidP="00E07BD8">
            <w:pPr>
              <w:spacing w:after="0"/>
            </w:pPr>
            <w:r w:rsidRPr="006542CD">
              <w:t xml:space="preserve">ОКАТО 93401000000 </w:t>
            </w:r>
          </w:p>
          <w:p w:rsidR="00E07BD8" w:rsidRPr="006542CD" w:rsidRDefault="00E07BD8" w:rsidP="00E07BD8">
            <w:pPr>
              <w:spacing w:after="0"/>
            </w:pPr>
            <w:r w:rsidRPr="006542CD">
              <w:t xml:space="preserve">ОКФС 16 ОКОПФ 12267 </w:t>
            </w:r>
          </w:p>
          <w:p w:rsidR="00E07BD8" w:rsidRPr="006542CD" w:rsidRDefault="00E07BD8" w:rsidP="00E07BD8">
            <w:pPr>
              <w:spacing w:after="0"/>
            </w:pPr>
            <w:r w:rsidRPr="006542CD">
              <w:t>КРАСНОЯРСКОЕ ОТДЕЛЕНИЕ N 8646 ПАО СБЕРБАНК</w:t>
            </w:r>
          </w:p>
          <w:p w:rsidR="00E07BD8" w:rsidRPr="006542CD" w:rsidRDefault="00E07BD8" w:rsidP="00E07BD8">
            <w:pPr>
              <w:spacing w:after="0"/>
            </w:pPr>
            <w:r w:rsidRPr="006542CD">
              <w:t>БИК 040407627</w:t>
            </w:r>
          </w:p>
          <w:p w:rsidR="00E07BD8" w:rsidRPr="006542CD" w:rsidRDefault="00E07BD8" w:rsidP="00E07BD8">
            <w:pPr>
              <w:spacing w:after="0"/>
            </w:pPr>
            <w:r w:rsidRPr="006542CD">
              <w:t>к/с 30101810800000000627</w:t>
            </w:r>
          </w:p>
          <w:p w:rsidR="00E07BD8" w:rsidRPr="006542CD" w:rsidRDefault="00E07BD8" w:rsidP="00E07BD8">
            <w:pPr>
              <w:spacing w:after="0"/>
            </w:pPr>
            <w:r w:rsidRPr="006542CD">
              <w:t>р/</w:t>
            </w:r>
            <w:proofErr w:type="spellStart"/>
            <w:r w:rsidRPr="006542CD">
              <w:t>сч</w:t>
            </w:r>
            <w:proofErr w:type="spellEnd"/>
            <w:r w:rsidRPr="006542CD">
              <w:t xml:space="preserve"> 40702810865000001852</w:t>
            </w:r>
          </w:p>
        </w:tc>
      </w:tr>
      <w:tr w:rsidR="00C474F6" w:rsidTr="00F17475">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bookmarkEnd w:id="175"/>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tabs>
                <w:tab w:val="num" w:pos="312"/>
              </w:tab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rPr>
                <w:i/>
              </w:rPr>
            </w:pPr>
            <w:r>
              <w:t>Не предусмотрено</w:t>
            </w:r>
          </w:p>
          <w:p w:rsidR="00C474F6" w:rsidRDefault="00C474F6">
            <w:pPr>
              <w:pStyle w:val="afffffa"/>
              <w:ind w:left="0"/>
              <w:jc w:val="both"/>
            </w:pP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bookmarkStart w:id="178" w:name="_Toc354408457"/>
            <w:r>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rPr>
                <w:i/>
              </w:rPr>
            </w:pPr>
            <w:r>
              <w:t>Односторонний отказ от исполнения договора возможен в порядке, установленном в проекте договора</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C474F6" w:rsidRDefault="00F83A3F">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474F6" w:rsidRDefault="00F83A3F">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C474F6" w:rsidRDefault="00F83A3F">
      <w:pPr>
        <w:spacing w:after="0"/>
        <w:ind w:firstLine="567"/>
        <w:jc w:val="right"/>
        <w:rPr>
          <w:b/>
          <w:bCs/>
        </w:rPr>
      </w:pPr>
      <w:r>
        <w:rPr>
          <w:b/>
          <w:bCs/>
        </w:rPr>
        <w:br w:type="page" w:clear="all"/>
      </w: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1 </w:t>
      </w:r>
    </w:p>
    <w:p w:rsidR="00C474F6" w:rsidRDefault="00F83A3F">
      <w:pPr>
        <w:jc w:val="right"/>
        <w:rPr>
          <w:b/>
        </w:rPr>
      </w:pPr>
      <w:r>
        <w:rPr>
          <w:b/>
        </w:rPr>
        <w:t xml:space="preserve">к части II «ИНФОРМАЦИОННАЯ КАРТА ЗАКУПКИ» </w:t>
      </w:r>
    </w:p>
    <w:p w:rsidR="000A1409" w:rsidRPr="000A1409" w:rsidRDefault="000A1409" w:rsidP="000A1409">
      <w:pPr>
        <w:keepLines/>
        <w:numPr>
          <w:ilvl w:val="0"/>
          <w:numId w:val="61"/>
        </w:numPr>
        <w:tabs>
          <w:tab w:val="left" w:pos="1134"/>
        </w:tabs>
        <w:spacing w:before="120" w:after="120" w:line="276" w:lineRule="auto"/>
        <w:ind w:left="0" w:firstLine="567"/>
        <w:contextualSpacing/>
        <w:jc w:val="left"/>
      </w:pPr>
      <w:r w:rsidRPr="000A1409">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0A1409" w:rsidRPr="000A1409" w:rsidRDefault="000A1409" w:rsidP="000A1409">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N п/п</w:t>
            </w:r>
          </w:p>
        </w:tc>
        <w:tc>
          <w:tcPr>
            <w:tcW w:w="5029"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Критерии (подкритерии) оценки заявки</w:t>
            </w:r>
          </w:p>
        </w:tc>
        <w:tc>
          <w:tcPr>
            <w:tcW w:w="2693" w:type="dxa"/>
          </w:tcPr>
          <w:p w:rsidR="000A1409" w:rsidRPr="000A1409" w:rsidRDefault="000A1409" w:rsidP="000A1409">
            <w:pPr>
              <w:widowControl w:val="0"/>
              <w:tabs>
                <w:tab w:val="left" w:pos="1134"/>
              </w:tabs>
              <w:autoSpaceDE w:val="0"/>
              <w:autoSpaceDN w:val="0"/>
              <w:adjustRightInd w:val="0"/>
              <w:spacing w:after="0"/>
              <w:ind w:firstLine="426"/>
              <w:jc w:val="center"/>
              <w:rPr>
                <w:b/>
                <w:sz w:val="20"/>
                <w:szCs w:val="20"/>
              </w:rPr>
            </w:pPr>
            <w:r w:rsidRPr="000A1409">
              <w:rPr>
                <w:b/>
                <w:sz w:val="20"/>
                <w:szCs w:val="20"/>
              </w:rPr>
              <w:t>Весовое значение критерия</w:t>
            </w:r>
          </w:p>
        </w:tc>
      </w:tr>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sz w:val="20"/>
                <w:szCs w:val="20"/>
              </w:rPr>
            </w:pPr>
            <w:r w:rsidRPr="000A1409">
              <w:rPr>
                <w:sz w:val="20"/>
                <w:szCs w:val="20"/>
              </w:rPr>
              <w:t>1</w:t>
            </w:r>
          </w:p>
        </w:tc>
        <w:tc>
          <w:tcPr>
            <w:tcW w:w="5029" w:type="dxa"/>
          </w:tcPr>
          <w:p w:rsidR="000A1409" w:rsidRPr="000A1409" w:rsidRDefault="000A1409" w:rsidP="000A1409">
            <w:pPr>
              <w:widowControl w:val="0"/>
              <w:tabs>
                <w:tab w:val="left" w:pos="1134"/>
              </w:tabs>
              <w:autoSpaceDE w:val="0"/>
              <w:autoSpaceDN w:val="0"/>
              <w:adjustRightInd w:val="0"/>
              <w:spacing w:after="0"/>
              <w:jc w:val="left"/>
              <w:rPr>
                <w:b/>
                <w:sz w:val="20"/>
                <w:szCs w:val="20"/>
              </w:rPr>
            </w:pPr>
            <w:r w:rsidRPr="000A1409">
              <w:rPr>
                <w:b/>
                <w:sz w:val="20"/>
                <w:szCs w:val="20"/>
              </w:rPr>
              <w:t>Ценовой критерий (рейтинг по критерию стоимости заявки)</w:t>
            </w:r>
          </w:p>
          <w:p w:rsidR="000A1409" w:rsidRPr="000A1409" w:rsidRDefault="000A1409" w:rsidP="000A1409">
            <w:pPr>
              <w:widowControl w:val="0"/>
              <w:tabs>
                <w:tab w:val="left" w:pos="1134"/>
              </w:tabs>
              <w:autoSpaceDE w:val="0"/>
              <w:autoSpaceDN w:val="0"/>
              <w:adjustRightInd w:val="0"/>
              <w:spacing w:after="0"/>
              <w:jc w:val="left"/>
              <w:rPr>
                <w:b/>
                <w:sz w:val="20"/>
                <w:szCs w:val="20"/>
              </w:rPr>
            </w:pPr>
            <w:proofErr w:type="spellStart"/>
            <w:r w:rsidRPr="000A1409">
              <w:rPr>
                <w:b/>
                <w:sz w:val="20"/>
                <w:szCs w:val="20"/>
                <w:lang w:val="en-US"/>
              </w:rPr>
              <w:t>R</w:t>
            </w:r>
            <w:r w:rsidRPr="000A1409">
              <w:rPr>
                <w:b/>
                <w:i/>
                <w:iCs/>
                <w:sz w:val="20"/>
                <w:szCs w:val="20"/>
                <w:vertAlign w:val="subscript"/>
                <w:lang w:val="en-US"/>
              </w:rPr>
              <w:t>si</w:t>
            </w:r>
            <w:proofErr w:type="spellEnd"/>
            <w:r w:rsidRPr="000A1409">
              <w:rPr>
                <w:b/>
                <w:sz w:val="20"/>
                <w:szCs w:val="20"/>
                <w:vertAlign w:val="subscript"/>
              </w:rPr>
              <w:t>,</w:t>
            </w:r>
            <w:r w:rsidRPr="000A1409">
              <w:rPr>
                <w:b/>
                <w:sz w:val="20"/>
                <w:szCs w:val="20"/>
                <w:lang w:val="en-US"/>
              </w:rPr>
              <w:t>V</w:t>
            </w:r>
            <w:r w:rsidRPr="000A1409">
              <w:rPr>
                <w:b/>
                <w:sz w:val="20"/>
                <w:szCs w:val="20"/>
                <w:vertAlign w:val="subscript"/>
                <w:lang w:val="en-US"/>
              </w:rPr>
              <w:t>s</w:t>
            </w:r>
          </w:p>
        </w:tc>
        <w:tc>
          <w:tcPr>
            <w:tcW w:w="2693"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0,7</w:t>
            </w:r>
          </w:p>
        </w:tc>
      </w:tr>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sz w:val="20"/>
                <w:szCs w:val="20"/>
              </w:rPr>
            </w:pPr>
            <w:r w:rsidRPr="000A1409">
              <w:rPr>
                <w:sz w:val="20"/>
                <w:szCs w:val="20"/>
              </w:rPr>
              <w:t>2</w:t>
            </w:r>
          </w:p>
        </w:tc>
        <w:tc>
          <w:tcPr>
            <w:tcW w:w="5029" w:type="dxa"/>
          </w:tcPr>
          <w:p w:rsidR="000A1409" w:rsidRPr="000A1409" w:rsidRDefault="000A1409" w:rsidP="000A1409">
            <w:pPr>
              <w:widowControl w:val="0"/>
              <w:tabs>
                <w:tab w:val="left" w:pos="1134"/>
              </w:tabs>
              <w:autoSpaceDE w:val="0"/>
              <w:autoSpaceDN w:val="0"/>
              <w:adjustRightInd w:val="0"/>
              <w:spacing w:after="0"/>
              <w:jc w:val="left"/>
              <w:rPr>
                <w:rFonts w:eastAsia="Calibri"/>
                <w:b/>
                <w:sz w:val="20"/>
                <w:szCs w:val="20"/>
                <w:lang w:eastAsia="en-US"/>
              </w:rPr>
            </w:pPr>
            <w:r w:rsidRPr="000A1409">
              <w:rPr>
                <w:rFonts w:eastAsia="Calibri"/>
                <w:b/>
                <w:sz w:val="20"/>
                <w:szCs w:val="20"/>
                <w:lang w:eastAsia="en-US"/>
              </w:rPr>
              <w:t>Документальное подтверждение дилерских прав</w:t>
            </w:r>
          </w:p>
          <w:p w:rsidR="000A1409" w:rsidRPr="000A1409" w:rsidRDefault="000A1409" w:rsidP="000A1409">
            <w:pPr>
              <w:widowControl w:val="0"/>
              <w:tabs>
                <w:tab w:val="left" w:pos="1134"/>
              </w:tabs>
              <w:autoSpaceDE w:val="0"/>
              <w:autoSpaceDN w:val="0"/>
              <w:adjustRightInd w:val="0"/>
              <w:spacing w:after="0"/>
              <w:jc w:val="left"/>
              <w:rPr>
                <w:rFonts w:eastAsia="Calibri"/>
                <w:b/>
                <w:sz w:val="20"/>
                <w:szCs w:val="20"/>
                <w:lang w:eastAsia="en-US"/>
              </w:rPr>
            </w:pPr>
            <w:proofErr w:type="spellStart"/>
            <w:r w:rsidRPr="000A1409">
              <w:rPr>
                <w:rFonts w:eastAsia="Calibri"/>
                <w:b/>
                <w:sz w:val="20"/>
                <w:szCs w:val="20"/>
                <w:lang w:val="en-US" w:eastAsia="en-US"/>
              </w:rPr>
              <w:t>R</w:t>
            </w:r>
            <w:r w:rsidRPr="000A1409">
              <w:rPr>
                <w:rFonts w:eastAsia="Calibri"/>
                <w:b/>
                <w:i/>
                <w:iCs/>
                <w:sz w:val="20"/>
                <w:szCs w:val="20"/>
                <w:vertAlign w:val="subscript"/>
                <w:lang w:val="en-US" w:eastAsia="en-US"/>
              </w:rPr>
              <w:t>dpi</w:t>
            </w:r>
            <w:proofErr w:type="spellEnd"/>
            <w:r w:rsidRPr="000A1409">
              <w:rPr>
                <w:rFonts w:eastAsia="Calibri"/>
                <w:b/>
                <w:sz w:val="20"/>
                <w:szCs w:val="20"/>
                <w:lang w:eastAsia="en-US"/>
              </w:rPr>
              <w:t>,</w:t>
            </w:r>
            <w:proofErr w:type="spellStart"/>
            <w:r w:rsidRPr="000A1409">
              <w:rPr>
                <w:rFonts w:eastAsia="Calibri"/>
                <w:b/>
                <w:sz w:val="20"/>
                <w:szCs w:val="20"/>
                <w:lang w:val="en-US" w:eastAsia="en-US"/>
              </w:rPr>
              <w:t>V</w:t>
            </w:r>
            <w:r w:rsidRPr="000A1409">
              <w:rPr>
                <w:rFonts w:eastAsia="Calibri"/>
                <w:b/>
                <w:sz w:val="20"/>
                <w:szCs w:val="20"/>
                <w:vertAlign w:val="subscript"/>
                <w:lang w:val="en-US" w:eastAsia="en-US"/>
              </w:rPr>
              <w:t>dp</w:t>
            </w:r>
            <w:proofErr w:type="spellEnd"/>
          </w:p>
        </w:tc>
        <w:tc>
          <w:tcPr>
            <w:tcW w:w="2693"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0,3</w:t>
            </w:r>
          </w:p>
        </w:tc>
      </w:tr>
    </w:tbl>
    <w:p w:rsidR="000A1409" w:rsidRPr="000A1409" w:rsidRDefault="000A1409" w:rsidP="000A1409">
      <w:pPr>
        <w:tabs>
          <w:tab w:val="left" w:pos="1134"/>
        </w:tabs>
        <w:spacing w:after="0"/>
        <w:ind w:firstLine="426"/>
        <w:jc w:val="left"/>
      </w:pPr>
    </w:p>
    <w:p w:rsidR="000A1409" w:rsidRPr="000A1409" w:rsidRDefault="000A1409" w:rsidP="000A1409">
      <w:pPr>
        <w:numPr>
          <w:ilvl w:val="0"/>
          <w:numId w:val="61"/>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0A140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A1409" w:rsidRPr="000A1409" w:rsidRDefault="000A1409" w:rsidP="000A1409">
      <w:pPr>
        <w:tabs>
          <w:tab w:val="left" w:pos="1134"/>
        </w:tabs>
        <w:ind w:firstLine="567"/>
        <w:jc w:val="center"/>
        <w:rPr>
          <w:rFonts w:eastAsia="Calibri"/>
          <w:lang w:eastAsia="en-US"/>
        </w:rPr>
      </w:pPr>
      <w:proofErr w:type="spellStart"/>
      <w:proofErr w:type="gramStart"/>
      <w:r w:rsidRPr="000A1409">
        <w:rPr>
          <w:rFonts w:eastAsia="Calibri"/>
          <w:bCs/>
          <w:lang w:val="en-US" w:eastAsia="en-US"/>
        </w:rPr>
        <w:t>R</w:t>
      </w:r>
      <w:r w:rsidRPr="000A1409">
        <w:rPr>
          <w:rFonts w:eastAsia="Calibri"/>
          <w:bCs/>
          <w:vertAlign w:val="subscript"/>
          <w:lang w:val="en-US" w:eastAsia="en-US"/>
        </w:rPr>
        <w:t>i</w:t>
      </w:r>
      <w:proofErr w:type="spellEnd"/>
      <w:proofErr w:type="gramEnd"/>
      <w:r w:rsidRPr="000A1409">
        <w:rPr>
          <w:rFonts w:eastAsia="Calibri"/>
          <w:lang w:eastAsia="en-US"/>
        </w:rPr>
        <w:t>= (</w:t>
      </w:r>
      <w:proofErr w:type="spellStart"/>
      <w:r w:rsidRPr="000A1409">
        <w:rPr>
          <w:rFonts w:eastAsia="Calibri"/>
          <w:lang w:val="en-US" w:eastAsia="en-US"/>
        </w:rPr>
        <w:t>R</w:t>
      </w:r>
      <w:r w:rsidRPr="000A1409">
        <w:rPr>
          <w:rFonts w:eastAsia="Calibri"/>
          <w:i/>
          <w:iCs/>
          <w:vertAlign w:val="subscript"/>
          <w:lang w:val="en-US" w:eastAsia="en-US"/>
        </w:rPr>
        <w:t>si</w:t>
      </w:r>
      <w:r w:rsidRPr="000A1409">
        <w:rPr>
          <w:rFonts w:eastAsia="Calibri"/>
          <w:lang w:val="en-US" w:eastAsia="en-US"/>
        </w:rPr>
        <w:t>xV</w:t>
      </w:r>
      <w:r w:rsidRPr="000A1409">
        <w:rPr>
          <w:rFonts w:eastAsia="Calibri"/>
          <w:vertAlign w:val="subscript"/>
          <w:lang w:val="en-US" w:eastAsia="en-US"/>
        </w:rPr>
        <w:t>s</w:t>
      </w:r>
      <w:proofErr w:type="spellEnd"/>
      <w:r w:rsidRPr="000A1409">
        <w:rPr>
          <w:rFonts w:eastAsia="Calibri"/>
          <w:lang w:eastAsia="en-US"/>
        </w:rPr>
        <w:t>) + (</w:t>
      </w:r>
      <w:proofErr w:type="spellStart"/>
      <w:r w:rsidRPr="000A1409">
        <w:rPr>
          <w:rFonts w:eastAsia="Calibri"/>
          <w:lang w:val="en-US" w:eastAsia="en-US"/>
        </w:rPr>
        <w:t>R</w:t>
      </w:r>
      <w:r w:rsidRPr="000A1409">
        <w:rPr>
          <w:rFonts w:eastAsia="Calibri"/>
          <w:i/>
          <w:iCs/>
          <w:vertAlign w:val="subscript"/>
          <w:lang w:val="en-US" w:eastAsia="en-US"/>
        </w:rPr>
        <w:t>dpi</w:t>
      </w:r>
      <w:r w:rsidRPr="000A1409">
        <w:rPr>
          <w:rFonts w:eastAsia="Calibri"/>
          <w:lang w:val="en-US" w:eastAsia="en-US"/>
        </w:rPr>
        <w:t>xV</w:t>
      </w:r>
      <w:r w:rsidRPr="000A1409">
        <w:rPr>
          <w:rFonts w:eastAsia="Calibri"/>
          <w:vertAlign w:val="subscript"/>
          <w:lang w:val="en-US" w:eastAsia="en-US"/>
        </w:rPr>
        <w:t>dp</w:t>
      </w:r>
      <w:proofErr w:type="spellEnd"/>
      <w:r w:rsidRPr="000A1409">
        <w:rPr>
          <w:rFonts w:eastAsia="Calibri"/>
          <w:lang w:eastAsia="en-US"/>
        </w:rPr>
        <w:t>)</w:t>
      </w:r>
    </w:p>
    <w:p w:rsidR="000A1409" w:rsidRPr="000A1409" w:rsidRDefault="000A1409" w:rsidP="000A1409">
      <w:pPr>
        <w:tabs>
          <w:tab w:val="left" w:pos="1134"/>
        </w:tabs>
        <w:ind w:firstLine="567"/>
        <w:jc w:val="left"/>
        <w:rPr>
          <w:rFonts w:eastAsia="Calibri"/>
          <w:i/>
          <w:lang w:eastAsia="en-US"/>
        </w:rPr>
      </w:pPr>
      <w:r w:rsidRPr="000A1409">
        <w:rPr>
          <w:rFonts w:eastAsia="Calibri"/>
          <w:i/>
          <w:lang w:eastAsia="en-US"/>
        </w:rPr>
        <w:t>где:</w:t>
      </w:r>
    </w:p>
    <w:p w:rsidR="000A1409" w:rsidRPr="000A1409" w:rsidRDefault="000A1409" w:rsidP="000A1409">
      <w:pPr>
        <w:tabs>
          <w:tab w:val="left" w:pos="1134"/>
        </w:tabs>
        <w:ind w:firstLine="567"/>
        <w:jc w:val="left"/>
        <w:rPr>
          <w:rFonts w:eastAsia="Calibri"/>
          <w:sz w:val="20"/>
          <w:szCs w:val="20"/>
          <w:lang w:eastAsia="en-US"/>
        </w:rPr>
      </w:pPr>
      <w:proofErr w:type="spellStart"/>
      <w:r w:rsidRPr="000A1409">
        <w:rPr>
          <w:rFonts w:eastAsia="Calibri"/>
          <w:bCs/>
          <w:sz w:val="20"/>
          <w:szCs w:val="20"/>
          <w:lang w:eastAsia="en-US"/>
        </w:rPr>
        <w:t>Ri</w:t>
      </w:r>
      <w:proofErr w:type="spellEnd"/>
      <w:r w:rsidRPr="000A1409">
        <w:rPr>
          <w:rFonts w:eastAsia="Calibri"/>
          <w:bCs/>
          <w:sz w:val="20"/>
          <w:szCs w:val="20"/>
          <w:lang w:eastAsia="en-US"/>
        </w:rPr>
        <w:t> </w:t>
      </w:r>
      <w:r w:rsidRPr="000A1409">
        <w:rPr>
          <w:rFonts w:eastAsia="Calibri"/>
          <w:sz w:val="20"/>
          <w:szCs w:val="20"/>
          <w:lang w:eastAsia="en-US"/>
        </w:rPr>
        <w:t xml:space="preserve">- общий рейтинг </w:t>
      </w:r>
      <w:proofErr w:type="gramStart"/>
      <w:r w:rsidRPr="000A1409">
        <w:rPr>
          <w:rFonts w:eastAsia="Calibri"/>
          <w:sz w:val="20"/>
          <w:szCs w:val="20"/>
          <w:lang w:eastAsia="en-US"/>
        </w:rPr>
        <w:t>предпочтительности  i</w:t>
      </w:r>
      <w:proofErr w:type="gramEnd"/>
      <w:r w:rsidRPr="000A1409">
        <w:rPr>
          <w:rFonts w:eastAsia="Calibri"/>
          <w:sz w:val="20"/>
          <w:szCs w:val="20"/>
          <w:lang w:eastAsia="en-US"/>
        </w:rPr>
        <w:t>-й заявки;</w:t>
      </w:r>
    </w:p>
    <w:p w:rsidR="000A1409" w:rsidRPr="000A1409" w:rsidRDefault="000A1409" w:rsidP="000A1409">
      <w:pPr>
        <w:tabs>
          <w:tab w:val="left" w:pos="1134"/>
        </w:tabs>
        <w:ind w:firstLine="567"/>
        <w:jc w:val="left"/>
        <w:rPr>
          <w:rFonts w:eastAsia="Calibri"/>
          <w:sz w:val="20"/>
          <w:szCs w:val="20"/>
          <w:lang w:eastAsia="en-US"/>
        </w:rPr>
      </w:pPr>
      <w:proofErr w:type="spellStart"/>
      <w:r w:rsidRPr="000A1409">
        <w:rPr>
          <w:rFonts w:eastAsia="Calibri"/>
          <w:sz w:val="20"/>
          <w:szCs w:val="20"/>
          <w:lang w:val="en-US" w:eastAsia="en-US"/>
        </w:rPr>
        <w:t>R</w:t>
      </w:r>
      <w:r w:rsidRPr="000A1409">
        <w:rPr>
          <w:rFonts w:eastAsia="Calibri"/>
          <w:i/>
          <w:iCs/>
          <w:sz w:val="20"/>
          <w:szCs w:val="20"/>
          <w:vertAlign w:val="subscript"/>
          <w:lang w:val="en-US" w:eastAsia="en-US"/>
        </w:rPr>
        <w:t>si</w:t>
      </w:r>
      <w:proofErr w:type="spellEnd"/>
      <w:r w:rsidRPr="000A1409">
        <w:rPr>
          <w:rFonts w:eastAsia="Calibri"/>
          <w:sz w:val="20"/>
          <w:szCs w:val="20"/>
          <w:lang w:val="en-US" w:eastAsia="en-US"/>
        </w:rPr>
        <w:t> </w:t>
      </w:r>
      <w:r w:rsidRPr="000A1409">
        <w:rPr>
          <w:rFonts w:eastAsia="Calibri"/>
          <w:sz w:val="20"/>
          <w:szCs w:val="20"/>
          <w:lang w:eastAsia="en-US"/>
        </w:rPr>
        <w:t>- оценка в баллах по ценовому критерию (по критерию стоимости заявки);</w:t>
      </w:r>
    </w:p>
    <w:p w:rsidR="000A1409" w:rsidRPr="000A1409" w:rsidRDefault="000A1409" w:rsidP="000A1409">
      <w:pPr>
        <w:tabs>
          <w:tab w:val="left" w:pos="1134"/>
        </w:tabs>
        <w:ind w:firstLine="567"/>
        <w:jc w:val="left"/>
        <w:rPr>
          <w:rFonts w:eastAsia="Calibri"/>
          <w:sz w:val="20"/>
          <w:szCs w:val="20"/>
          <w:lang w:eastAsia="en-US"/>
        </w:rPr>
      </w:pPr>
      <w:proofErr w:type="spellStart"/>
      <w:r w:rsidRPr="000A1409">
        <w:rPr>
          <w:rFonts w:eastAsia="Calibri"/>
          <w:sz w:val="20"/>
          <w:szCs w:val="20"/>
          <w:lang w:val="en-US" w:eastAsia="en-US"/>
        </w:rPr>
        <w:t>R</w:t>
      </w:r>
      <w:r w:rsidRPr="000A1409">
        <w:rPr>
          <w:rFonts w:eastAsia="Calibri"/>
          <w:i/>
          <w:iCs/>
          <w:sz w:val="20"/>
          <w:szCs w:val="20"/>
          <w:vertAlign w:val="subscript"/>
          <w:lang w:val="en-US" w:eastAsia="en-US"/>
        </w:rPr>
        <w:t>dpi</w:t>
      </w:r>
      <w:proofErr w:type="spellEnd"/>
      <w:r w:rsidRPr="000A1409">
        <w:rPr>
          <w:rFonts w:eastAsia="Calibri"/>
          <w:i/>
          <w:iCs/>
          <w:sz w:val="20"/>
          <w:szCs w:val="20"/>
          <w:vertAlign w:val="subscript"/>
          <w:lang w:eastAsia="en-US"/>
        </w:rPr>
        <w:t xml:space="preserve"> </w:t>
      </w:r>
      <w:r w:rsidRPr="000A1409">
        <w:rPr>
          <w:rFonts w:eastAsia="Calibri"/>
          <w:sz w:val="20"/>
          <w:szCs w:val="20"/>
          <w:lang w:eastAsia="en-US"/>
        </w:rPr>
        <w:t xml:space="preserve">- оценка в баллах по критерию «Документальное подтверждение дилерских прав»; </w:t>
      </w:r>
    </w:p>
    <w:p w:rsidR="000A1409" w:rsidRPr="000A1409" w:rsidRDefault="000A1409" w:rsidP="000A1409">
      <w:pPr>
        <w:widowControl w:val="0"/>
        <w:tabs>
          <w:tab w:val="left" w:pos="0"/>
          <w:tab w:val="left" w:pos="1134"/>
          <w:tab w:val="left" w:pos="1560"/>
        </w:tabs>
        <w:ind w:firstLine="567"/>
        <w:rPr>
          <w:rFonts w:eastAsia="Calibri"/>
          <w:sz w:val="20"/>
          <w:szCs w:val="20"/>
        </w:rPr>
      </w:pPr>
      <w:r w:rsidRPr="000A1409">
        <w:rPr>
          <w:rFonts w:eastAsia="Arial Unicode MS"/>
          <w:sz w:val="20"/>
          <w:szCs w:val="20"/>
        </w:rPr>
        <w:t>V</w:t>
      </w:r>
      <w:r w:rsidRPr="000A1409">
        <w:rPr>
          <w:rFonts w:eastAsia="Calibri"/>
          <w:sz w:val="20"/>
          <w:szCs w:val="20"/>
          <w:vertAlign w:val="subscript"/>
          <w:lang w:val="en-US" w:eastAsia="en-US"/>
        </w:rPr>
        <w:t>s</w:t>
      </w:r>
      <w:r w:rsidRPr="000A1409">
        <w:rPr>
          <w:rFonts w:eastAsia="Arial Unicode MS"/>
          <w:sz w:val="20"/>
          <w:szCs w:val="20"/>
        </w:rPr>
        <w:t xml:space="preserve">, </w:t>
      </w:r>
      <w:proofErr w:type="spellStart"/>
      <w:r w:rsidRPr="000A1409">
        <w:rPr>
          <w:rFonts w:eastAsia="Calibri"/>
          <w:sz w:val="20"/>
          <w:szCs w:val="20"/>
          <w:lang w:val="en-US" w:eastAsia="en-US"/>
        </w:rPr>
        <w:t>V</w:t>
      </w:r>
      <w:r w:rsidRPr="000A1409">
        <w:rPr>
          <w:rFonts w:eastAsia="Calibri"/>
          <w:sz w:val="20"/>
          <w:szCs w:val="20"/>
          <w:vertAlign w:val="subscript"/>
          <w:lang w:val="en-US" w:eastAsia="en-US"/>
        </w:rPr>
        <w:t>dp</w:t>
      </w:r>
      <w:proofErr w:type="spellEnd"/>
      <w:r w:rsidRPr="000A1409">
        <w:rPr>
          <w:rFonts w:eastAsia="Arial Unicode MS"/>
          <w:sz w:val="20"/>
          <w:szCs w:val="20"/>
        </w:rPr>
        <w:t xml:space="preserve"> – весовые коэффициенты соответствующих критериев</w:t>
      </w:r>
      <w:r w:rsidRPr="000A1409">
        <w:rPr>
          <w:rFonts w:eastAsia="Calibri"/>
          <w:sz w:val="20"/>
          <w:szCs w:val="20"/>
        </w:rPr>
        <w:t>.</w:t>
      </w:r>
    </w:p>
    <w:p w:rsidR="000A1409" w:rsidRPr="000A1409" w:rsidRDefault="000A1409" w:rsidP="000A1409">
      <w:pPr>
        <w:widowControl w:val="0"/>
        <w:numPr>
          <w:ilvl w:val="1"/>
          <w:numId w:val="61"/>
        </w:numPr>
        <w:tabs>
          <w:tab w:val="left" w:pos="1134"/>
        </w:tabs>
        <w:spacing w:after="0" w:line="276" w:lineRule="auto"/>
        <w:ind w:left="0" w:firstLine="567"/>
        <w:jc w:val="left"/>
      </w:pPr>
      <w:r w:rsidRPr="000A140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A1409" w:rsidRPr="000A1409" w:rsidRDefault="000A1409" w:rsidP="000A1409">
      <w:pPr>
        <w:widowControl w:val="0"/>
        <w:numPr>
          <w:ilvl w:val="1"/>
          <w:numId w:val="61"/>
        </w:numPr>
        <w:tabs>
          <w:tab w:val="left" w:pos="1134"/>
        </w:tabs>
        <w:spacing w:after="0" w:line="276" w:lineRule="auto"/>
        <w:ind w:left="0" w:firstLine="567"/>
        <w:jc w:val="left"/>
      </w:pPr>
      <w:r w:rsidRPr="000A1409">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A1409" w:rsidRPr="000A1409" w:rsidRDefault="000A1409" w:rsidP="000A1409">
      <w:pPr>
        <w:widowControl w:val="0"/>
        <w:tabs>
          <w:tab w:val="left" w:pos="1134"/>
        </w:tabs>
        <w:spacing w:after="0"/>
        <w:ind w:firstLine="567"/>
        <w:contextualSpacing/>
        <w:rPr>
          <w:b/>
          <w:i/>
        </w:rPr>
      </w:pPr>
    </w:p>
    <w:p w:rsidR="000A1409" w:rsidRPr="000A1409" w:rsidRDefault="000A1409" w:rsidP="000A1409">
      <w:pPr>
        <w:numPr>
          <w:ilvl w:val="0"/>
          <w:numId w:val="61"/>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0A1409">
        <w:rPr>
          <w:rFonts w:eastAsia="Calibri"/>
          <w:lang w:eastAsia="en-US"/>
        </w:rPr>
        <w:t>Расчет рейтинга (оценка) по критерию стоимости заявки (</w:t>
      </w:r>
      <w:proofErr w:type="spellStart"/>
      <w:r w:rsidRPr="000A1409">
        <w:rPr>
          <w:rFonts w:eastAsia="Calibri"/>
          <w:lang w:val="en-US" w:eastAsia="en-US"/>
        </w:rPr>
        <w:t>R</w:t>
      </w:r>
      <w:r w:rsidRPr="000A1409">
        <w:rPr>
          <w:rFonts w:eastAsia="Calibri"/>
          <w:i/>
          <w:iCs/>
          <w:vertAlign w:val="subscript"/>
          <w:lang w:val="en-US" w:eastAsia="en-US"/>
        </w:rPr>
        <w:t>si</w:t>
      </w:r>
      <w:proofErr w:type="spellEnd"/>
      <w:r w:rsidRPr="000A1409">
        <w:rPr>
          <w:rFonts w:eastAsia="Calibri"/>
          <w:lang w:eastAsia="en-US"/>
        </w:rPr>
        <w:t>)</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0A1409" w:rsidRPr="000A1409" w:rsidRDefault="000A1409" w:rsidP="000A1409">
      <w:pPr>
        <w:autoSpaceDE w:val="0"/>
        <w:autoSpaceDN w:val="0"/>
        <w:adjustRightInd w:val="0"/>
        <w:spacing w:after="0"/>
        <w:ind w:firstLine="567"/>
        <w:rPr>
          <w:color w:val="000000"/>
          <w:lang w:eastAsia="en-US"/>
        </w:rPr>
      </w:pPr>
    </w:p>
    <w:p w:rsidR="000A1409" w:rsidRPr="000A1409" w:rsidRDefault="000A1409" w:rsidP="000A1409">
      <w:pPr>
        <w:autoSpaceDE w:val="0"/>
        <w:autoSpaceDN w:val="0"/>
        <w:adjustRightInd w:val="0"/>
        <w:spacing w:after="0"/>
        <w:ind w:firstLine="567"/>
        <w:rPr>
          <w:color w:val="000000"/>
          <w:lang w:val="en-US" w:eastAsia="en-US"/>
        </w:rPr>
      </w:pPr>
      <w:r w:rsidRPr="000A1409">
        <w:rPr>
          <w:color w:val="000000"/>
          <w:lang w:eastAsia="en-US"/>
        </w:rPr>
        <w:t xml:space="preserve">         </w:t>
      </w:r>
      <w:proofErr w:type="spellStart"/>
      <w:r w:rsidRPr="000A1409">
        <w:rPr>
          <w:color w:val="000000"/>
          <w:lang w:val="en-US" w:eastAsia="en-US"/>
        </w:rPr>
        <w:t>S</w:t>
      </w:r>
      <w:r w:rsidRPr="000A1409">
        <w:rPr>
          <w:color w:val="000000"/>
          <w:vertAlign w:val="subscript"/>
          <w:lang w:val="en-US" w:eastAsia="en-US"/>
        </w:rPr>
        <w:t>max</w:t>
      </w:r>
      <w:proofErr w:type="spellEnd"/>
      <w:r w:rsidRPr="000A1409">
        <w:rPr>
          <w:color w:val="000000"/>
          <w:lang w:val="en-US" w:eastAsia="en-US"/>
        </w:rPr>
        <w:t xml:space="preserve"> - S</w:t>
      </w:r>
      <w:r w:rsidRPr="000A1409">
        <w:rPr>
          <w:color w:val="000000"/>
          <w:vertAlign w:val="subscript"/>
          <w:lang w:val="en-US" w:eastAsia="en-US"/>
        </w:rPr>
        <w:t>i</w:t>
      </w:r>
    </w:p>
    <w:p w:rsidR="000A1409" w:rsidRPr="000A1409" w:rsidRDefault="000A1409" w:rsidP="000A1409">
      <w:pPr>
        <w:autoSpaceDE w:val="0"/>
        <w:autoSpaceDN w:val="0"/>
        <w:adjustRightInd w:val="0"/>
        <w:spacing w:after="0"/>
        <w:ind w:firstLine="567"/>
        <w:rPr>
          <w:color w:val="000000"/>
          <w:lang w:val="en-US" w:eastAsia="en-US"/>
        </w:rPr>
      </w:pPr>
      <w:proofErr w:type="spellStart"/>
      <w:r w:rsidRPr="000A1409">
        <w:rPr>
          <w:color w:val="000000"/>
          <w:lang w:val="en-US" w:eastAsia="en-US"/>
        </w:rPr>
        <w:t>R</w:t>
      </w:r>
      <w:r w:rsidRPr="000A1409">
        <w:rPr>
          <w:color w:val="000000"/>
          <w:vertAlign w:val="subscript"/>
          <w:lang w:val="en-US" w:eastAsia="en-US"/>
        </w:rPr>
        <w:t>si</w:t>
      </w:r>
      <w:proofErr w:type="spellEnd"/>
      <w:r w:rsidRPr="000A1409">
        <w:rPr>
          <w:color w:val="000000"/>
          <w:lang w:val="en-US" w:eastAsia="en-US"/>
        </w:rPr>
        <w:t xml:space="preserve"> = ------------- x 100, </w:t>
      </w:r>
    </w:p>
    <w:p w:rsidR="000A1409" w:rsidRPr="000A1409" w:rsidRDefault="000A1409" w:rsidP="000A1409">
      <w:pPr>
        <w:autoSpaceDE w:val="0"/>
        <w:autoSpaceDN w:val="0"/>
        <w:adjustRightInd w:val="0"/>
        <w:spacing w:after="0"/>
        <w:ind w:firstLine="567"/>
        <w:rPr>
          <w:color w:val="000000"/>
          <w:lang w:val="en-US" w:eastAsia="en-US"/>
        </w:rPr>
      </w:pPr>
      <w:r w:rsidRPr="000A1409">
        <w:rPr>
          <w:color w:val="000000"/>
          <w:lang w:val="en-US" w:eastAsia="en-US"/>
        </w:rPr>
        <w:t xml:space="preserve">           </w:t>
      </w:r>
      <w:proofErr w:type="spellStart"/>
      <w:r w:rsidRPr="000A1409">
        <w:rPr>
          <w:color w:val="000000"/>
          <w:lang w:val="en-US" w:eastAsia="en-US"/>
        </w:rPr>
        <w:t>S</w:t>
      </w:r>
      <w:r w:rsidRPr="000A1409">
        <w:rPr>
          <w:color w:val="000000"/>
          <w:vertAlign w:val="subscript"/>
          <w:lang w:val="en-US" w:eastAsia="en-US"/>
        </w:rPr>
        <w:t>max</w:t>
      </w:r>
      <w:proofErr w:type="spellEnd"/>
    </w:p>
    <w:p w:rsidR="000A1409" w:rsidRPr="000A1409" w:rsidRDefault="000A1409" w:rsidP="000A1409">
      <w:pPr>
        <w:autoSpaceDE w:val="0"/>
        <w:autoSpaceDN w:val="0"/>
        <w:adjustRightInd w:val="0"/>
        <w:spacing w:after="0"/>
        <w:ind w:firstLine="567"/>
        <w:rPr>
          <w:color w:val="000000"/>
          <w:lang w:val="en-US" w:eastAsia="en-US"/>
        </w:rPr>
      </w:pPr>
    </w:p>
    <w:p w:rsidR="000A1409" w:rsidRPr="000A1409" w:rsidRDefault="000A1409" w:rsidP="000A1409">
      <w:pPr>
        <w:spacing w:after="0"/>
        <w:ind w:firstLine="567"/>
        <w:jc w:val="left"/>
        <w:rPr>
          <w:rFonts w:ascii="Calibri" w:eastAsia="Calibri" w:hAnsi="Calibri"/>
          <w:i/>
          <w:sz w:val="22"/>
          <w:szCs w:val="22"/>
          <w:lang w:val="en-US" w:eastAsia="en-US"/>
        </w:rPr>
      </w:pPr>
      <w:r w:rsidRPr="000A1409">
        <w:rPr>
          <w:rFonts w:ascii="Calibri" w:eastAsia="Calibri" w:hAnsi="Calibri"/>
          <w:i/>
          <w:sz w:val="22"/>
          <w:szCs w:val="22"/>
          <w:lang w:eastAsia="en-US"/>
        </w:rPr>
        <w:t>где</w:t>
      </w:r>
      <w:r w:rsidRPr="000A1409">
        <w:rPr>
          <w:rFonts w:ascii="Calibri" w:eastAsia="Calibri" w:hAnsi="Calibri"/>
          <w:i/>
          <w:sz w:val="22"/>
          <w:szCs w:val="22"/>
          <w:lang w:val="en-US" w:eastAsia="en-US"/>
        </w:rPr>
        <w:t xml:space="preserve">: </w:t>
      </w:r>
    </w:p>
    <w:p w:rsidR="000A1409" w:rsidRPr="000A1409" w:rsidRDefault="000A1409" w:rsidP="000A1409">
      <w:pPr>
        <w:autoSpaceDE w:val="0"/>
        <w:autoSpaceDN w:val="0"/>
        <w:adjustRightInd w:val="0"/>
        <w:spacing w:after="0"/>
        <w:ind w:firstLine="567"/>
        <w:rPr>
          <w:color w:val="000000"/>
          <w:sz w:val="20"/>
          <w:szCs w:val="20"/>
          <w:lang w:eastAsia="en-US"/>
        </w:rPr>
      </w:pPr>
      <w:proofErr w:type="spellStart"/>
      <w:r w:rsidRPr="000A1409">
        <w:rPr>
          <w:color w:val="000000"/>
          <w:sz w:val="20"/>
          <w:szCs w:val="20"/>
          <w:lang w:eastAsia="en-US"/>
        </w:rPr>
        <w:t>R</w:t>
      </w:r>
      <w:r w:rsidRPr="000A1409">
        <w:rPr>
          <w:color w:val="000000"/>
          <w:sz w:val="20"/>
          <w:szCs w:val="20"/>
          <w:vertAlign w:val="subscript"/>
          <w:lang w:eastAsia="en-US"/>
        </w:rPr>
        <w:t>si</w:t>
      </w:r>
      <w:proofErr w:type="spellEnd"/>
      <w:r w:rsidRPr="000A1409">
        <w:rPr>
          <w:color w:val="000000"/>
          <w:sz w:val="20"/>
          <w:szCs w:val="20"/>
          <w:lang w:eastAsia="en-US"/>
        </w:rPr>
        <w:t xml:space="preserve"> - оценка (рейтинг) i-й заявки по критерию стоимости; </w:t>
      </w:r>
    </w:p>
    <w:p w:rsidR="000A1409" w:rsidRPr="000A1409" w:rsidRDefault="000A1409" w:rsidP="000A1409">
      <w:pPr>
        <w:autoSpaceDE w:val="0"/>
        <w:autoSpaceDN w:val="0"/>
        <w:adjustRightInd w:val="0"/>
        <w:spacing w:after="0"/>
        <w:ind w:firstLine="567"/>
        <w:rPr>
          <w:color w:val="000000"/>
          <w:sz w:val="20"/>
          <w:szCs w:val="20"/>
          <w:lang w:eastAsia="en-US"/>
        </w:rPr>
      </w:pPr>
      <w:proofErr w:type="spellStart"/>
      <w:r w:rsidRPr="000A1409">
        <w:rPr>
          <w:color w:val="000000"/>
          <w:sz w:val="20"/>
          <w:szCs w:val="20"/>
          <w:lang w:eastAsia="en-US"/>
        </w:rPr>
        <w:t>S</w:t>
      </w:r>
      <w:r w:rsidRPr="000A1409">
        <w:rPr>
          <w:color w:val="000000"/>
          <w:sz w:val="20"/>
          <w:szCs w:val="20"/>
          <w:vertAlign w:val="subscript"/>
          <w:lang w:eastAsia="en-US"/>
        </w:rPr>
        <w:t>max</w:t>
      </w:r>
      <w:proofErr w:type="spellEnd"/>
      <w:r w:rsidRPr="000A1409">
        <w:rPr>
          <w:color w:val="000000"/>
          <w:sz w:val="20"/>
          <w:szCs w:val="20"/>
          <w:lang w:eastAsia="en-US"/>
        </w:rPr>
        <w:t xml:space="preserve"> - объявленная начальная (максимальная) цена договора; </w:t>
      </w:r>
    </w:p>
    <w:p w:rsidR="000A1409" w:rsidRPr="000A1409" w:rsidRDefault="000A1409" w:rsidP="000A1409">
      <w:pPr>
        <w:autoSpaceDE w:val="0"/>
        <w:autoSpaceDN w:val="0"/>
        <w:adjustRightInd w:val="0"/>
        <w:spacing w:after="0"/>
        <w:ind w:firstLine="567"/>
        <w:rPr>
          <w:color w:val="000000"/>
          <w:sz w:val="20"/>
          <w:szCs w:val="20"/>
          <w:lang w:eastAsia="en-US"/>
        </w:rPr>
      </w:pPr>
      <w:proofErr w:type="spellStart"/>
      <w:r w:rsidRPr="000A1409">
        <w:rPr>
          <w:color w:val="000000"/>
          <w:sz w:val="20"/>
          <w:szCs w:val="20"/>
          <w:lang w:eastAsia="en-US"/>
        </w:rPr>
        <w:t>S</w:t>
      </w:r>
      <w:r w:rsidRPr="000A1409">
        <w:rPr>
          <w:color w:val="000000"/>
          <w:sz w:val="20"/>
          <w:szCs w:val="20"/>
          <w:vertAlign w:val="subscript"/>
          <w:lang w:eastAsia="en-US"/>
        </w:rPr>
        <w:t>i</w:t>
      </w:r>
      <w:proofErr w:type="spellEnd"/>
      <w:r w:rsidRPr="000A1409">
        <w:rPr>
          <w:color w:val="000000"/>
          <w:sz w:val="20"/>
          <w:szCs w:val="20"/>
          <w:lang w:eastAsia="en-US"/>
        </w:rPr>
        <w:t xml:space="preserve"> - стоимость заявки i-</w:t>
      </w:r>
      <w:proofErr w:type="spellStart"/>
      <w:r w:rsidRPr="000A1409">
        <w:rPr>
          <w:color w:val="000000"/>
          <w:sz w:val="20"/>
          <w:szCs w:val="20"/>
          <w:lang w:eastAsia="en-US"/>
        </w:rPr>
        <w:t>го</w:t>
      </w:r>
      <w:proofErr w:type="spellEnd"/>
      <w:r w:rsidRPr="000A1409">
        <w:rPr>
          <w:color w:val="000000"/>
          <w:sz w:val="20"/>
          <w:szCs w:val="20"/>
          <w:lang w:eastAsia="en-US"/>
        </w:rPr>
        <w:t xml:space="preserve"> участника. </w:t>
      </w:r>
    </w:p>
    <w:p w:rsidR="000A1409" w:rsidRPr="000A1409" w:rsidRDefault="000A1409" w:rsidP="000A1409">
      <w:pPr>
        <w:autoSpaceDE w:val="0"/>
        <w:autoSpaceDN w:val="0"/>
        <w:adjustRightInd w:val="0"/>
        <w:spacing w:after="0"/>
        <w:ind w:firstLine="567"/>
        <w:rPr>
          <w:color w:val="000000"/>
          <w:lang w:eastAsia="en-US"/>
        </w:rPr>
      </w:pPr>
    </w:p>
    <w:p w:rsidR="000A1409" w:rsidRPr="000A1409" w:rsidRDefault="000A1409" w:rsidP="000A1409">
      <w:pPr>
        <w:autoSpaceDE w:val="0"/>
        <w:autoSpaceDN w:val="0"/>
        <w:adjustRightInd w:val="0"/>
        <w:spacing w:after="0"/>
        <w:ind w:firstLine="567"/>
        <w:rPr>
          <w:b/>
          <w:bCs/>
          <w:u w:val="single"/>
          <w:lang w:eastAsia="en-US"/>
        </w:rPr>
      </w:pPr>
      <w:r w:rsidRPr="000A1409">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0A1409">
        <w:rPr>
          <w:b/>
          <w:bCs/>
          <w:u w:val="single"/>
          <w:lang w:val="en-US" w:eastAsia="en-US"/>
        </w:rPr>
        <w:t> </w:t>
      </w:r>
      <w:r w:rsidRPr="000A1409">
        <w:rPr>
          <w:b/>
          <w:bCs/>
          <w:u w:val="single"/>
          <w:lang w:eastAsia="en-US"/>
        </w:rPr>
        <w:t>1 части V «ТЕХНИЧЕСКАЯ ЧАСТЬ».</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Для целей оценки заявок по ценовому критерию применяются ценовые предложения участников закупки без НДС.</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 xml:space="preserve">Полученное значение </w:t>
      </w:r>
      <w:proofErr w:type="spellStart"/>
      <w:r w:rsidRPr="000A1409">
        <w:rPr>
          <w:color w:val="000000"/>
          <w:lang w:eastAsia="en-US"/>
        </w:rPr>
        <w:t>R</w:t>
      </w:r>
      <w:r w:rsidRPr="000A1409">
        <w:rPr>
          <w:color w:val="000000"/>
          <w:vertAlign w:val="subscript"/>
          <w:lang w:eastAsia="en-US"/>
        </w:rPr>
        <w:t>si</w:t>
      </w:r>
      <w:proofErr w:type="spellEnd"/>
      <w:r w:rsidRPr="000A1409">
        <w:rPr>
          <w:color w:val="000000"/>
          <w:vertAlign w:val="subscript"/>
          <w:lang w:eastAsia="en-US"/>
        </w:rPr>
        <w:t xml:space="preserve"> </w:t>
      </w:r>
      <w:r w:rsidRPr="000A140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0A1409">
        <w:rPr>
          <w:color w:val="000000"/>
        </w:rPr>
        <w:t>(по результатам переторжки).</w:t>
      </w:r>
    </w:p>
    <w:p w:rsidR="000A1409" w:rsidRPr="000A1409" w:rsidRDefault="000A1409" w:rsidP="000A1409">
      <w:pPr>
        <w:tabs>
          <w:tab w:val="left" w:pos="1134"/>
          <w:tab w:val="left" w:pos="1701"/>
        </w:tabs>
        <w:spacing w:after="0"/>
        <w:ind w:firstLine="567"/>
        <w:rPr>
          <w:rFonts w:eastAsia="Calibri"/>
        </w:rPr>
      </w:pPr>
    </w:p>
    <w:p w:rsidR="000A1409" w:rsidRPr="000A1409" w:rsidRDefault="000A1409" w:rsidP="000A1409">
      <w:pPr>
        <w:numPr>
          <w:ilvl w:val="0"/>
          <w:numId w:val="61"/>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0A1409">
        <w:rPr>
          <w:rFonts w:eastAsia="Calibri"/>
          <w:lang w:eastAsia="en-US"/>
        </w:rPr>
        <w:t>Расчет по критерию «Документальное подтверждение дилерских прав» (</w:t>
      </w:r>
      <w:proofErr w:type="spellStart"/>
      <w:r w:rsidRPr="000A1409">
        <w:rPr>
          <w:rFonts w:eastAsia="Calibri"/>
          <w:lang w:val="en-US" w:eastAsia="en-US"/>
        </w:rPr>
        <w:t>R</w:t>
      </w:r>
      <w:r w:rsidRPr="000A1409">
        <w:rPr>
          <w:rFonts w:eastAsia="Calibri"/>
          <w:i/>
          <w:iCs/>
          <w:vertAlign w:val="subscript"/>
          <w:lang w:val="en-US" w:eastAsia="en-US"/>
        </w:rPr>
        <w:t>dpi</w:t>
      </w:r>
      <w:proofErr w:type="spellEnd"/>
      <w:r w:rsidRPr="000A1409">
        <w:rPr>
          <w:rFonts w:eastAsia="Calibri"/>
          <w:lang w:eastAsia="en-US"/>
        </w:rPr>
        <w:t>)</w:t>
      </w:r>
    </w:p>
    <w:p w:rsidR="000A1409" w:rsidRPr="000A1409" w:rsidRDefault="000A1409" w:rsidP="000A1409">
      <w:pPr>
        <w:widowControl w:val="0"/>
        <w:autoSpaceDE w:val="0"/>
        <w:autoSpaceDN w:val="0"/>
        <w:adjustRightInd w:val="0"/>
        <w:spacing w:after="0"/>
        <w:ind w:firstLine="567"/>
        <w:rPr>
          <w:rFonts w:eastAsia="Calibri"/>
          <w:b/>
          <w:lang w:eastAsia="en-US"/>
        </w:rPr>
      </w:pPr>
      <w:r w:rsidRPr="000A1409">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0A1409">
        <w:rPr>
          <w:rFonts w:eastAsia="Calibri"/>
          <w:b/>
          <w:lang w:eastAsia="en-US"/>
        </w:rPr>
        <w:t xml:space="preserve">свидетельства дилера, и/или соглашения о </w:t>
      </w:r>
      <w:proofErr w:type="spellStart"/>
      <w:r w:rsidRPr="000A1409">
        <w:rPr>
          <w:rFonts w:eastAsia="Calibri"/>
          <w:b/>
          <w:lang w:eastAsia="en-US"/>
        </w:rPr>
        <w:t>дилерстве</w:t>
      </w:r>
      <w:proofErr w:type="spellEnd"/>
      <w:r w:rsidRPr="000A1409">
        <w:rPr>
          <w:rFonts w:eastAsia="Calibri"/>
          <w:b/>
          <w:lang w:eastAsia="en-US"/>
        </w:rPr>
        <w:t xml:space="preserve">, и/или официального письма от производителя о подтверждении </w:t>
      </w:r>
      <w:proofErr w:type="spellStart"/>
      <w:r w:rsidRPr="000A1409">
        <w:rPr>
          <w:rFonts w:eastAsia="Calibri"/>
          <w:b/>
          <w:lang w:eastAsia="en-US"/>
        </w:rPr>
        <w:t>дилерства</w:t>
      </w:r>
      <w:proofErr w:type="spellEnd"/>
      <w:r w:rsidRPr="000A1409">
        <w:rPr>
          <w:rFonts w:eastAsia="Calibri"/>
          <w:b/>
          <w:lang w:eastAsia="en-US"/>
        </w:rPr>
        <w:t xml:space="preserve"> на поставку предлагаемой продукции (поставщик должен являться дилером, официальным представителем или участником </w:t>
      </w:r>
      <w:proofErr w:type="spellStart"/>
      <w:r w:rsidRPr="000A1409">
        <w:rPr>
          <w:rFonts w:eastAsia="Calibri"/>
          <w:b/>
          <w:lang w:eastAsia="en-US"/>
        </w:rPr>
        <w:t>сервисно</w:t>
      </w:r>
      <w:proofErr w:type="spellEnd"/>
      <w:r w:rsidRPr="000A1409">
        <w:rPr>
          <w:rFonts w:eastAsia="Calibri"/>
          <w:b/>
          <w:lang w:eastAsia="en-US"/>
        </w:rPr>
        <w:t>-сбытовой сети завода изготовителя запасных частей).</w:t>
      </w:r>
    </w:p>
    <w:p w:rsidR="000A1409" w:rsidRPr="000A1409" w:rsidRDefault="000A1409" w:rsidP="000A1409">
      <w:pPr>
        <w:widowControl w:val="0"/>
        <w:spacing w:after="0"/>
        <w:ind w:firstLine="567"/>
        <w:contextualSpacing/>
        <w:rPr>
          <w:rFonts w:eastAsia="Calibri"/>
          <w:lang w:eastAsia="en-US"/>
        </w:rPr>
      </w:pPr>
      <w:r w:rsidRPr="000A1409">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0A1409" w:rsidRPr="000A1409" w:rsidRDefault="000A1409" w:rsidP="000A1409">
      <w:pPr>
        <w:shd w:val="clear" w:color="auto" w:fill="FFFFFF"/>
        <w:autoSpaceDE w:val="0"/>
        <w:autoSpaceDN w:val="0"/>
        <w:spacing w:after="0"/>
        <w:ind w:right="-2" w:firstLine="567"/>
        <w:contextualSpacing/>
        <w:rPr>
          <w:rFonts w:eastAsia="Calibri"/>
          <w:lang w:eastAsia="en-US"/>
        </w:rPr>
      </w:pPr>
      <w:r w:rsidRPr="000A1409">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C474F6" w:rsidRDefault="00C474F6">
      <w:pPr>
        <w:tabs>
          <w:tab w:val="left" w:pos="1701"/>
        </w:tabs>
        <w:spacing w:after="0"/>
        <w:ind w:firstLine="567"/>
        <w:rPr>
          <w:b/>
        </w:rPr>
      </w:pPr>
    </w:p>
    <w:p w:rsidR="00C474F6" w:rsidRDefault="00C474F6">
      <w:pPr>
        <w:spacing w:after="0"/>
        <w:jc w:val="left"/>
      </w:pP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2 </w:t>
      </w:r>
    </w:p>
    <w:p w:rsidR="00C474F6" w:rsidRDefault="00F83A3F">
      <w:pPr>
        <w:jc w:val="right"/>
        <w:rPr>
          <w:b/>
        </w:rPr>
      </w:pPr>
      <w:r>
        <w:rPr>
          <w:b/>
        </w:rPr>
        <w:t xml:space="preserve">к части II «ИНФОРМАЦИОННАЯ КАРТА ЗАКУПКИ» </w:t>
      </w:r>
    </w:p>
    <w:p w:rsidR="00C474F6" w:rsidRDefault="00C474F6">
      <w:pPr>
        <w:spacing w:after="0"/>
        <w:jc w:val="center"/>
        <w:rPr>
          <w:b/>
        </w:rPr>
      </w:pPr>
    </w:p>
    <w:p w:rsidR="00C474F6" w:rsidRDefault="00F83A3F">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474F6" w:rsidRDefault="00C474F6">
      <w:pPr>
        <w:spacing w:after="0"/>
        <w:jc w:val="center"/>
        <w:rPr>
          <w:b/>
        </w:rPr>
      </w:pPr>
    </w:p>
    <w:p w:rsidR="00C474F6" w:rsidRDefault="00F83A3F">
      <w:pPr>
        <w:pStyle w:val="affffff3"/>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474F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474F6" w:rsidRDefault="00F83A3F">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474F6" w:rsidRDefault="00F83A3F">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474F6" w:rsidRDefault="00F83A3F">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A1409" w:rsidRDefault="000A1409" w:rsidP="000A1409">
            <w:pPr>
              <w:widowControl w:val="0"/>
              <w:numPr>
                <w:ilvl w:val="0"/>
                <w:numId w:val="23"/>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contextualSpacing/>
              <w:rPr>
                <w:bCs/>
                <w:sz w:val="20"/>
                <w:szCs w:val="20"/>
              </w:rPr>
            </w:pPr>
            <w:r w:rsidRPr="002819C4">
              <w:rPr>
                <w:bCs/>
                <w:sz w:val="20"/>
                <w:szCs w:val="20"/>
              </w:rPr>
              <w:t>Соответствие сводной таблицы стоимости поставок, работ (услуг) требованиям закупочной документации.</w:t>
            </w:r>
          </w:p>
          <w:p w:rsidR="000A1409" w:rsidRPr="002819C4" w:rsidRDefault="000A1409" w:rsidP="000A1409">
            <w:pPr>
              <w:widowControl w:val="0"/>
              <w:contextualSpacing/>
              <w:rPr>
                <w:bCs/>
                <w:sz w:val="20"/>
                <w:szCs w:val="20"/>
              </w:rPr>
            </w:pPr>
            <w:r w:rsidRPr="002819C4">
              <w:rPr>
                <w:bCs/>
                <w:sz w:val="20"/>
                <w:szCs w:val="20"/>
              </w:rPr>
              <w:t>Частичное выполнение работ/услуг/поставок не допускается.</w:t>
            </w:r>
          </w:p>
          <w:p w:rsidR="000A1409" w:rsidRPr="002819C4" w:rsidRDefault="000A1409" w:rsidP="000A1409">
            <w:pPr>
              <w:widowControl w:val="0"/>
              <w:contextualSpacing/>
              <w:rPr>
                <w:rFonts w:eastAsia="Calibri"/>
                <w:b/>
                <w:bCs/>
                <w:sz w:val="20"/>
                <w:szCs w:val="20"/>
                <w:lang w:eastAsia="ar-SA"/>
              </w:rPr>
            </w:pPr>
            <w:r w:rsidRPr="002819C4">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sidRPr="002819C4">
              <w:rPr>
                <w:rFonts w:eastAsia="Calibri"/>
                <w:b/>
                <w:bCs/>
                <w:sz w:val="20"/>
                <w:szCs w:val="20"/>
                <w:lang w:eastAsia="ar-SA"/>
              </w:rPr>
              <w:t>№ 1 части V «ТЕХНИЧЕСКАЯ ЧАСТЬ».</w:t>
            </w:r>
          </w:p>
          <w:p w:rsidR="000A1409" w:rsidRPr="002819C4" w:rsidRDefault="000A1409" w:rsidP="000A1409">
            <w:pPr>
              <w:widowControl w:val="0"/>
              <w:spacing w:after="0"/>
              <w:contextualSpacing/>
              <w:rPr>
                <w:b/>
                <w:bCs/>
                <w:color w:val="FF0000"/>
                <w:sz w:val="20"/>
                <w:szCs w:val="20"/>
              </w:rPr>
            </w:pPr>
            <w:r w:rsidRPr="002819C4">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rFonts w:eastAsia="Calibri"/>
                <w:sz w:val="20"/>
                <w:szCs w:val="20"/>
              </w:rPr>
              <w:t xml:space="preserve">Сводная таблица стоимости поставок, работ (услуг) </w:t>
            </w:r>
            <w:r w:rsidRPr="002819C4">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sidRPr="002819C4">
              <w:rPr>
                <w:rFonts w:eastAsia="Calibri"/>
                <w:sz w:val="20"/>
                <w:szCs w:val="20"/>
              </w:rPr>
              <w:t xml:space="preserve"> (по установленной форме в соответствии с приложением).</w:t>
            </w:r>
          </w:p>
          <w:p w:rsidR="000A1409" w:rsidRPr="002819C4" w:rsidRDefault="000A1409" w:rsidP="000A1409">
            <w:pPr>
              <w:widowControl w:val="0"/>
              <w:ind w:right="34"/>
              <w:contextualSpacing/>
              <w:rPr>
                <w:rFonts w:eastAsia="Calibri"/>
                <w:bCs/>
                <w:sz w:val="20"/>
                <w:szCs w:val="20"/>
                <w:lang w:eastAsia="ar-SA"/>
              </w:rPr>
            </w:pPr>
            <w:r w:rsidRPr="002819C4">
              <w:rPr>
                <w:rFonts w:eastAsia="Calibri"/>
                <w:sz w:val="20"/>
                <w:szCs w:val="20"/>
              </w:rPr>
              <w:t>Сводная таблица</w:t>
            </w:r>
            <w:r w:rsidRPr="002819C4">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474F6" w:rsidRDefault="00F83A3F" w:rsidP="00E07BD8">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C474F6" w:rsidRDefault="00F83A3F">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474F6" w:rsidRDefault="00C474F6">
            <w:pPr>
              <w:widowControl w:val="0"/>
              <w:spacing w:after="0"/>
              <w:ind w:right="34"/>
              <w:jc w:val="left"/>
              <w:rPr>
                <w:sz w:val="20"/>
                <w:szCs w:val="20"/>
              </w:rPr>
            </w:pP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sz w:val="20"/>
                <w:szCs w:val="20"/>
              </w:rPr>
            </w:pPr>
            <w:r>
              <w:rPr>
                <w:sz w:val="20"/>
                <w:szCs w:val="20"/>
              </w:rPr>
              <w:t>Наличие анкеты участника</w:t>
            </w:r>
          </w:p>
        </w:tc>
        <w:tc>
          <w:tcPr>
            <w:tcW w:w="2809" w:type="pct"/>
          </w:tcPr>
          <w:p w:rsidR="00C474F6" w:rsidRDefault="00F83A3F">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val="restart"/>
          </w:tcPr>
          <w:p w:rsidR="00C474F6" w:rsidRDefault="00F83A3F" w:rsidP="00E07BD8">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474F6" w:rsidRPr="00E07BD8" w:rsidRDefault="00F83A3F">
            <w:pPr>
              <w:widowControl w:val="0"/>
              <w:spacing w:after="0"/>
              <w:ind w:right="34"/>
              <w:jc w:val="left"/>
              <w:rPr>
                <w:sz w:val="20"/>
                <w:szCs w:val="20"/>
              </w:rPr>
            </w:pPr>
            <w:r w:rsidRPr="00E07BD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474F6" w:rsidRPr="00E07BD8" w:rsidRDefault="00F83A3F">
            <w:pPr>
              <w:widowControl w:val="0"/>
              <w:spacing w:after="0"/>
              <w:ind w:right="34"/>
              <w:jc w:val="left"/>
              <w:rPr>
                <w:rFonts w:eastAsia="Arial Unicode MS"/>
                <w:sz w:val="20"/>
                <w:szCs w:val="20"/>
              </w:rPr>
            </w:pPr>
            <w:r w:rsidRPr="00E07BD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rPr>
                <w:sz w:val="20"/>
                <w:szCs w:val="20"/>
              </w:rPr>
            </w:pPr>
          </w:p>
        </w:tc>
        <w:tc>
          <w:tcPr>
            <w:tcW w:w="2809" w:type="pct"/>
          </w:tcPr>
          <w:p w:rsidR="00C474F6" w:rsidRDefault="00F83A3F">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pPr>
          </w:p>
        </w:tc>
        <w:tc>
          <w:tcPr>
            <w:tcW w:w="2809" w:type="pct"/>
          </w:tcPr>
          <w:p w:rsidR="00C474F6" w:rsidRDefault="00F83A3F">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474F6" w:rsidRDefault="00F83A3F">
            <w:pPr>
              <w:widowControl w:val="0"/>
              <w:spacing w:after="0"/>
              <w:ind w:right="34"/>
              <w:jc w:val="left"/>
              <w:rPr>
                <w:i/>
                <w:sz w:val="18"/>
                <w:szCs w:val="18"/>
              </w:rPr>
            </w:pPr>
            <w:r>
              <w:rPr>
                <w:i/>
                <w:sz w:val="18"/>
                <w:szCs w:val="18"/>
              </w:rPr>
              <w:t>Таковыми документами являются:</w:t>
            </w:r>
          </w:p>
          <w:p w:rsidR="00C474F6" w:rsidRDefault="00F83A3F">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474F6" w:rsidRDefault="00F83A3F">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474F6" w:rsidRDefault="00F83A3F">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474F6" w:rsidRDefault="00F83A3F" w:rsidP="00E07BD8">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474F6" w:rsidRDefault="00F83A3F" w:rsidP="00F83A3F">
            <w:pPr>
              <w:keepNext/>
              <w:widowControl w:val="0"/>
              <w:numPr>
                <w:ilvl w:val="0"/>
                <w:numId w:val="24"/>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474F6" w:rsidRDefault="00F83A3F" w:rsidP="00F83A3F">
            <w:pPr>
              <w:keepNext/>
              <w:widowControl w:val="0"/>
              <w:numPr>
                <w:ilvl w:val="0"/>
                <w:numId w:val="24"/>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C474F6" w:rsidRDefault="00C474F6">
            <w:pPr>
              <w:keepNext/>
              <w:spacing w:after="0"/>
              <w:ind w:firstLine="34"/>
              <w:jc w:val="left"/>
              <w:rPr>
                <w:rFonts w:eastAsia="Calibri"/>
                <w:bCs/>
                <w:sz w:val="20"/>
                <w:szCs w:val="20"/>
              </w:rPr>
            </w:pPr>
          </w:p>
        </w:tc>
        <w:tc>
          <w:tcPr>
            <w:tcW w:w="2809" w:type="pct"/>
          </w:tcPr>
          <w:p w:rsidR="00C474F6" w:rsidRDefault="00F83A3F">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474F6" w:rsidRDefault="00F83A3F">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474F6" w:rsidRDefault="00F83A3F">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474F6" w:rsidRDefault="00F83A3F">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474F6" w:rsidRDefault="00F83A3F">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474F6" w:rsidRDefault="00F83A3F">
            <w:pPr>
              <w:keepNext/>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ПАО «</w:t>
            </w:r>
            <w:proofErr w:type="spellStart"/>
            <w:r>
              <w:rPr>
                <w:bCs/>
                <w:sz w:val="20"/>
                <w:szCs w:val="20"/>
              </w:rPr>
              <w:t>Россети</w:t>
            </w:r>
            <w:proofErr w:type="spellEnd"/>
            <w:r>
              <w:rPr>
                <w:bCs/>
                <w:sz w:val="20"/>
                <w:szCs w:val="20"/>
              </w:rPr>
              <w:t xml:space="preserve"> Сибирь» </w:t>
            </w:r>
            <w:hyperlink r:id="rId9" w:tooltip="https://rosseti-sib.ru" w:history="1">
              <w:r>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474F6" w:rsidRDefault="00F83A3F">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474F6" w:rsidRDefault="00F83A3F">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tooltip="http://www.zakupki.gov.ru" w:history="1">
              <w:r>
                <w:rPr>
                  <w:rStyle w:val="affd"/>
                  <w:bCs/>
                  <w:sz w:val="20"/>
                  <w:szCs w:val="20"/>
                  <w:lang w:eastAsia="ar-SA"/>
                </w:rPr>
                <w:t>www.zakupki.gov.ru</w:t>
              </w:r>
            </w:hyperlink>
            <w:r>
              <w:rPr>
                <w:bCs/>
                <w:sz w:val="20"/>
                <w:szCs w:val="20"/>
                <w:lang w:eastAsia="ar-SA"/>
              </w:rPr>
              <w:t>).</w:t>
            </w:r>
          </w:p>
          <w:p w:rsidR="00C474F6" w:rsidRDefault="00F83A3F">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474F6" w:rsidRDefault="00F83A3F">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474F6" w:rsidRDefault="00F83A3F">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C474F6" w:rsidRDefault="00F83A3F">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w:t>
            </w:r>
            <w:proofErr w:type="gramStart"/>
            <w:r>
              <w:rPr>
                <w:rFonts w:eastAsia="Calibri"/>
                <w:sz w:val="20"/>
                <w:szCs w:val="20"/>
              </w:rPr>
              <w:t>сроках выполнения</w:t>
            </w:r>
            <w:proofErr w:type="gramEnd"/>
            <w:r>
              <w:rPr>
                <w:rFonts w:eastAsia="Calibri"/>
                <w:sz w:val="20"/>
                <w:szCs w:val="20"/>
              </w:rPr>
              <w:t xml:space="preserve"> возлагаемых на субподрядчика/соисполнителя/сопоставщика поставок, работ, услуг</w:t>
            </w:r>
          </w:p>
          <w:p w:rsidR="00C474F6" w:rsidRDefault="00C474F6">
            <w:pPr>
              <w:widowControl w:val="0"/>
              <w:spacing w:after="0"/>
              <w:ind w:right="34"/>
              <w:jc w:val="left"/>
              <w:rPr>
                <w:rFonts w:eastAsia="Calibri"/>
                <w:sz w:val="20"/>
                <w:szCs w:val="20"/>
              </w:rPr>
            </w:pPr>
          </w:p>
          <w:p w:rsidR="00C474F6" w:rsidRDefault="00F83A3F" w:rsidP="00DC5C08">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474F6" w:rsidRDefault="00F83A3F">
            <w:pPr>
              <w:widowControl w:val="0"/>
              <w:tabs>
                <w:tab w:val="left" w:pos="993"/>
              </w:tabs>
              <w:spacing w:after="0"/>
              <w:ind w:right="34"/>
              <w:jc w:val="left"/>
              <w:outlineLvl w:val="2"/>
              <w:rPr>
                <w:bCs/>
                <w:sz w:val="20"/>
                <w:szCs w:val="22"/>
              </w:rPr>
            </w:pPr>
            <w:bookmarkStart w:id="179" w:name="_Toc476225272"/>
            <w:bookmarkStart w:id="180"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Pr>
                <w:bCs/>
                <w:sz w:val="20"/>
                <w:szCs w:val="22"/>
              </w:rPr>
              <w:t>(по установленной форме в соответствии с приложением).</w:t>
            </w:r>
          </w:p>
          <w:p w:rsidR="00C474F6" w:rsidRDefault="00F83A3F">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474F6" w:rsidRDefault="00F83A3F">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proofErr w:type="gramStart"/>
            <w:r>
              <w:rPr>
                <w:rFonts w:eastAsia="Calibri"/>
                <w:sz w:val="20"/>
                <w:szCs w:val="20"/>
              </w:rPr>
              <w:t>сроках выполнения</w:t>
            </w:r>
            <w:proofErr w:type="gramEnd"/>
            <w:r>
              <w:rPr>
                <w:rFonts w:eastAsia="Calibri"/>
                <w:sz w:val="20"/>
                <w:szCs w:val="20"/>
              </w:rPr>
              <w:t xml:space="preserve"> возлагаемых на каждого члена коллективного участника поставок, работ, услуг.</w:t>
            </w:r>
          </w:p>
          <w:p w:rsidR="00C474F6" w:rsidRDefault="00F83A3F" w:rsidP="00DC5C08">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474F6" w:rsidRDefault="00F83A3F">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474F6" w:rsidRDefault="00F83A3F">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A1409" w:rsidRDefault="000A1409" w:rsidP="000A1409">
            <w:pPr>
              <w:widowControl w:val="0"/>
              <w:numPr>
                <w:ilvl w:val="0"/>
                <w:numId w:val="23"/>
              </w:numPr>
              <w:spacing w:after="200"/>
              <w:ind w:left="113" w:right="34" w:firstLine="0"/>
              <w:jc w:val="left"/>
              <w:rPr>
                <w:bCs/>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spacing w:after="0"/>
              <w:contextualSpacing/>
              <w:rPr>
                <w:bCs/>
                <w:sz w:val="20"/>
                <w:szCs w:val="20"/>
              </w:rPr>
            </w:pPr>
            <w:r w:rsidRPr="002819C4">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A1409" w:rsidRDefault="000A1409" w:rsidP="000A1409">
            <w:pPr>
              <w:widowControl w:val="0"/>
              <w:numPr>
                <w:ilvl w:val="0"/>
                <w:numId w:val="23"/>
              </w:numPr>
              <w:spacing w:after="200"/>
              <w:ind w:left="113" w:right="34" w:firstLine="0"/>
              <w:jc w:val="left"/>
              <w:rPr>
                <w:bCs/>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spacing w:after="0"/>
              <w:contextualSpacing/>
              <w:rPr>
                <w:color w:val="000000"/>
                <w:sz w:val="20"/>
                <w:szCs w:val="20"/>
              </w:rPr>
            </w:pPr>
            <w:r w:rsidRPr="002819C4">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0A1409" w:rsidRPr="002819C4" w:rsidRDefault="000A1409" w:rsidP="000A1409">
            <w:pPr>
              <w:widowControl w:val="0"/>
              <w:spacing w:after="0"/>
              <w:contextualSpacing/>
              <w:rPr>
                <w:bCs/>
                <w:sz w:val="20"/>
                <w:szCs w:val="20"/>
              </w:rPr>
            </w:pPr>
            <w:r w:rsidRPr="002819C4">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color w:val="000000"/>
                <w:sz w:val="20"/>
                <w:szCs w:val="20"/>
              </w:rPr>
              <w:t xml:space="preserve">Свидетельство дилера, и/или соглашение о </w:t>
            </w:r>
            <w:proofErr w:type="spellStart"/>
            <w:r w:rsidRPr="002819C4">
              <w:rPr>
                <w:color w:val="000000"/>
                <w:sz w:val="20"/>
                <w:szCs w:val="20"/>
              </w:rPr>
              <w:t>дилерстве</w:t>
            </w:r>
            <w:proofErr w:type="spellEnd"/>
            <w:r w:rsidRPr="002819C4">
              <w:rPr>
                <w:color w:val="000000"/>
                <w:sz w:val="20"/>
                <w:szCs w:val="20"/>
              </w:rPr>
              <w:t xml:space="preserve">, и/или официальное письмо от производителя о подтверждении </w:t>
            </w:r>
            <w:proofErr w:type="spellStart"/>
            <w:r w:rsidRPr="002819C4">
              <w:rPr>
                <w:color w:val="000000"/>
                <w:sz w:val="20"/>
                <w:szCs w:val="20"/>
              </w:rPr>
              <w:t>дилерства</w:t>
            </w:r>
            <w:proofErr w:type="spellEnd"/>
            <w:r w:rsidRPr="002819C4">
              <w:rPr>
                <w:color w:val="000000"/>
                <w:sz w:val="20"/>
                <w:szCs w:val="20"/>
              </w:rPr>
              <w:t xml:space="preserve"> на поставку предлагаемой  продукции (поставщик должен являться дилером, официальным представителем или участником </w:t>
            </w:r>
            <w:proofErr w:type="spellStart"/>
            <w:r w:rsidRPr="002819C4">
              <w:rPr>
                <w:color w:val="000000"/>
                <w:sz w:val="20"/>
                <w:szCs w:val="20"/>
              </w:rPr>
              <w:t>сервисно</w:t>
            </w:r>
            <w:proofErr w:type="spellEnd"/>
            <w:r w:rsidRPr="002819C4">
              <w:rPr>
                <w:color w:val="000000"/>
                <w:sz w:val="20"/>
                <w:szCs w:val="20"/>
              </w:rPr>
              <w:t>-сбытовой сети завода изготовителя запасных частей)</w:t>
            </w:r>
          </w:p>
        </w:tc>
      </w:tr>
    </w:tbl>
    <w:p w:rsidR="00C474F6" w:rsidRDefault="00C474F6">
      <w:pPr>
        <w:spacing w:after="0"/>
        <w:jc w:val="left"/>
      </w:pPr>
    </w:p>
    <w:p w:rsidR="00C474F6" w:rsidRDefault="00F83A3F">
      <w:pPr>
        <w:spacing w:after="0"/>
        <w:jc w:val="left"/>
      </w:pPr>
      <w:r>
        <w:br w:type="page" w:clear="all"/>
      </w:r>
    </w:p>
    <w:p w:rsidR="00C474F6" w:rsidRDefault="00F83A3F">
      <w:pPr>
        <w:pStyle w:val="11"/>
        <w:pageBreakBefore/>
        <w:numPr>
          <w:ilvl w:val="0"/>
          <w:numId w:val="6"/>
        </w:numPr>
        <w:spacing w:before="0" w:after="0"/>
        <w:ind w:left="0" w:firstLine="567"/>
        <w:rPr>
          <w:rStyle w:val="16"/>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Pr>
          <w:rStyle w:val="16"/>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C474F6" w:rsidRDefault="00C474F6"/>
    <w:p w:rsidR="00C474F6" w:rsidRDefault="00F83A3F">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Pr>
          <w:sz w:val="24"/>
          <w:szCs w:val="24"/>
        </w:rPr>
        <w:t>ФОРМА 1. ОПИСЬ ДОКУМЕНТОВ</w:t>
      </w:r>
      <w:bookmarkEnd w:id="192"/>
      <w:bookmarkEnd w:id="193"/>
      <w:bookmarkEnd w:id="194"/>
      <w:bookmarkEnd w:id="195"/>
      <w:bookmarkEnd w:id="196"/>
      <w:bookmarkEnd w:id="197"/>
      <w:bookmarkEnd w:id="198"/>
    </w:p>
    <w:p w:rsidR="00C474F6" w:rsidRDefault="00C474F6">
      <w:pPr>
        <w:spacing w:after="0"/>
        <w:ind w:firstLine="567"/>
        <w:jc w:val="center"/>
        <w:rPr>
          <w:b/>
          <w:bCs/>
        </w:rPr>
      </w:pPr>
      <w:bookmarkStart w:id="199" w:name="_Toc119343910"/>
    </w:p>
    <w:p w:rsidR="00C474F6" w:rsidRDefault="00F83A3F">
      <w:pPr>
        <w:spacing w:after="0"/>
        <w:ind w:firstLine="567"/>
        <w:jc w:val="center"/>
        <w:rPr>
          <w:b/>
          <w:bCs/>
        </w:rPr>
      </w:pPr>
      <w:r>
        <w:rPr>
          <w:b/>
          <w:bCs/>
        </w:rPr>
        <w:t>ОПИСЬ ДОКУМЕНТОВ,</w:t>
      </w:r>
      <w:bookmarkEnd w:id="199"/>
    </w:p>
    <w:p w:rsidR="00C474F6" w:rsidRDefault="00F83A3F">
      <w:pPr>
        <w:spacing w:after="0"/>
        <w:ind w:firstLine="567"/>
        <w:jc w:val="center"/>
      </w:pPr>
      <w:r>
        <w:t>представляемых для участия в запросе предложений в электронной форме</w:t>
      </w:r>
    </w:p>
    <w:p w:rsidR="00C474F6" w:rsidRDefault="00F83A3F">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474F6" w:rsidRDefault="00C474F6">
      <w:pPr>
        <w:spacing w:after="0"/>
        <w:ind w:firstLine="567"/>
        <w:rPr>
          <w:b/>
          <w:bCs/>
        </w:rPr>
      </w:pPr>
    </w:p>
    <w:p w:rsidR="00C474F6" w:rsidRDefault="00F83A3F">
      <w:pPr>
        <w:spacing w:after="0"/>
      </w:pPr>
      <w:r>
        <w:t xml:space="preserve">Настоящим ____________________________________________ подтверждает, что для участия </w:t>
      </w:r>
    </w:p>
    <w:p w:rsidR="00C474F6" w:rsidRDefault="00F83A3F">
      <w:pPr>
        <w:spacing w:after="0"/>
        <w:ind w:firstLine="567"/>
        <w:rPr>
          <w:i/>
          <w:iCs/>
        </w:rPr>
      </w:pPr>
      <w:r>
        <w:rPr>
          <w:i/>
          <w:iCs/>
        </w:rPr>
        <w:t xml:space="preserve">                          (наименование участника закупки)</w:t>
      </w:r>
    </w:p>
    <w:p w:rsidR="00C474F6" w:rsidRDefault="00F83A3F">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474F6" w:rsidRDefault="00C474F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474F6">
        <w:trPr>
          <w:tblHeader/>
        </w:trPr>
        <w:tc>
          <w:tcPr>
            <w:tcW w:w="900" w:type="dxa"/>
            <w:shd w:val="clear" w:color="000000" w:fill="auto"/>
            <w:vAlign w:val="center"/>
          </w:tcPr>
          <w:p w:rsidR="00C474F6" w:rsidRDefault="00F83A3F">
            <w:pPr>
              <w:spacing w:after="0"/>
              <w:jc w:val="center"/>
              <w:rPr>
                <w:b/>
                <w:bCs/>
              </w:rPr>
            </w:pPr>
            <w:r>
              <w:rPr>
                <w:b/>
                <w:bCs/>
              </w:rPr>
              <w:t>№№ п\п</w:t>
            </w:r>
          </w:p>
        </w:tc>
        <w:tc>
          <w:tcPr>
            <w:tcW w:w="6402" w:type="dxa"/>
            <w:shd w:val="clear" w:color="000000" w:fill="auto"/>
            <w:vAlign w:val="center"/>
          </w:tcPr>
          <w:p w:rsidR="00C474F6" w:rsidRDefault="00F83A3F">
            <w:pPr>
              <w:spacing w:after="0"/>
              <w:jc w:val="center"/>
              <w:rPr>
                <w:b/>
                <w:bCs/>
              </w:rPr>
            </w:pPr>
            <w:r>
              <w:rPr>
                <w:b/>
                <w:bCs/>
              </w:rPr>
              <w:t>Наименование документов</w:t>
            </w:r>
          </w:p>
        </w:tc>
        <w:tc>
          <w:tcPr>
            <w:tcW w:w="1163" w:type="dxa"/>
            <w:shd w:val="clear" w:color="000000" w:fill="auto"/>
          </w:tcPr>
          <w:p w:rsidR="00C474F6" w:rsidRDefault="00F83A3F">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474F6" w:rsidRDefault="00F83A3F">
            <w:pPr>
              <w:spacing w:after="0"/>
              <w:rPr>
                <w:b/>
                <w:bCs/>
              </w:rPr>
            </w:pPr>
            <w:r>
              <w:rPr>
                <w:b/>
                <w:bCs/>
              </w:rPr>
              <w:t>Количество страниц</w:t>
            </w: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rPr>
          <w:trHeight w:val="389"/>
        </w:trPr>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bl>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DC5C08" w:rsidRDefault="00DC5C08">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F83A3F">
      <w:pPr>
        <w:spacing w:after="0"/>
        <w:ind w:firstLine="567"/>
        <w:rPr>
          <w:vertAlign w:val="superscript"/>
        </w:rPr>
      </w:pPr>
      <w:r>
        <w:rPr>
          <w:vertAlign w:val="superscript"/>
        </w:rPr>
        <w:br w:type="page" w:clear="all"/>
      </w:r>
    </w:p>
    <w:p w:rsidR="00C474F6" w:rsidRDefault="00F83A3F">
      <w:pPr>
        <w:pStyle w:val="21"/>
        <w:tabs>
          <w:tab w:val="clear" w:pos="576"/>
          <w:tab w:val="num" w:pos="0"/>
        </w:tabs>
        <w:ind w:left="0" w:firstLine="0"/>
        <w:rPr>
          <w:sz w:val="24"/>
          <w:szCs w:val="24"/>
        </w:rPr>
      </w:pPr>
      <w:bookmarkStart w:id="200" w:name="_Ref166329536"/>
      <w:bookmarkStart w:id="201" w:name="_Toc536483695"/>
      <w:bookmarkStart w:id="202" w:name="_Toc113527284"/>
      <w:r>
        <w:rPr>
          <w:sz w:val="24"/>
          <w:szCs w:val="24"/>
        </w:rPr>
        <w:t>ФОРМА 2. ПИСЬМО О ПОДАЧЕ ОФЕРТЫ</w:t>
      </w:r>
      <w:bookmarkEnd w:id="200"/>
      <w:bookmarkEnd w:id="201"/>
      <w:bookmarkEnd w:id="202"/>
    </w:p>
    <w:p w:rsidR="00C474F6" w:rsidRDefault="00C474F6">
      <w:pPr>
        <w:tabs>
          <w:tab w:val="left" w:pos="1080"/>
        </w:tabs>
        <w:ind w:firstLine="540"/>
        <w:jc w:val="center"/>
        <w:rPr>
          <w:b/>
        </w:rPr>
      </w:pPr>
    </w:p>
    <w:p w:rsidR="00C474F6" w:rsidRDefault="00F83A3F">
      <w:pPr>
        <w:tabs>
          <w:tab w:val="left" w:pos="1080"/>
        </w:tabs>
        <w:ind w:firstLine="540"/>
        <w:jc w:val="center"/>
        <w:rPr>
          <w:b/>
        </w:rPr>
      </w:pPr>
      <w:r>
        <w:rPr>
          <w:b/>
        </w:rPr>
        <w:t>Фирменный бланк Участника закупки</w:t>
      </w:r>
    </w:p>
    <w:p w:rsidR="00C474F6" w:rsidRDefault="00C474F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474F6">
        <w:tc>
          <w:tcPr>
            <w:tcW w:w="2210" w:type="pct"/>
          </w:tcPr>
          <w:p w:rsidR="00C474F6" w:rsidRDefault="00F83A3F">
            <w:pPr>
              <w:widowControl w:val="0"/>
              <w:tabs>
                <w:tab w:val="left" w:pos="7938"/>
              </w:tabs>
              <w:jc w:val="center"/>
              <w:rPr>
                <w:b/>
              </w:rPr>
            </w:pPr>
            <w:r>
              <w:rPr>
                <w:b/>
              </w:rPr>
              <w:t>Фирменный бланк Участника закупки</w:t>
            </w:r>
          </w:p>
          <w:p w:rsidR="00C474F6" w:rsidRDefault="00F83A3F">
            <w:pPr>
              <w:widowControl w:val="0"/>
              <w:tabs>
                <w:tab w:val="left" w:pos="7938"/>
              </w:tabs>
              <w:jc w:val="center"/>
              <w:rPr>
                <w:b/>
              </w:rPr>
            </w:pPr>
            <w:r>
              <w:t>«_____»__________года №______</w:t>
            </w:r>
          </w:p>
        </w:tc>
        <w:tc>
          <w:tcPr>
            <w:tcW w:w="2790" w:type="pct"/>
          </w:tcPr>
          <w:p w:rsidR="00C474F6" w:rsidRDefault="00F83A3F">
            <w:pPr>
              <w:widowControl w:val="0"/>
              <w:ind w:left="74"/>
              <w:jc w:val="center"/>
              <w:rPr>
                <w:b/>
              </w:rPr>
            </w:pPr>
            <w:r>
              <w:rPr>
                <w:b/>
                <w:bCs/>
                <w:sz w:val="23"/>
                <w:szCs w:val="23"/>
              </w:rPr>
              <w:t>Председателю закупочной комиссии</w:t>
            </w:r>
          </w:p>
        </w:tc>
      </w:tr>
    </w:tbl>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474F6" w:rsidRDefault="00C474F6">
      <w:pPr>
        <w:tabs>
          <w:tab w:val="left" w:pos="1080"/>
        </w:tabs>
        <w:ind w:firstLine="540"/>
      </w:pPr>
    </w:p>
    <w:p w:rsidR="00C474F6" w:rsidRDefault="00F83A3F">
      <w:pPr>
        <w:tabs>
          <w:tab w:val="left" w:pos="1080"/>
        </w:tabs>
        <w:ind w:firstLine="540"/>
      </w:pPr>
      <w:r>
        <w:t xml:space="preserve">____________________________________________________________________, </w:t>
      </w:r>
    </w:p>
    <w:p w:rsidR="00C474F6" w:rsidRDefault="00F83A3F">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зарегистрированное по адресу</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(место нахождение Участника закупки)</w:t>
      </w:r>
    </w:p>
    <w:p w:rsidR="00C474F6" w:rsidRDefault="00C474F6">
      <w:pPr>
        <w:tabs>
          <w:tab w:val="left" w:pos="1080"/>
        </w:tabs>
        <w:ind w:firstLine="540"/>
      </w:pPr>
    </w:p>
    <w:p w:rsidR="00C474F6" w:rsidRDefault="00F83A3F">
      <w:pPr>
        <w:tabs>
          <w:tab w:val="left" w:pos="1080"/>
        </w:tabs>
        <w:ind w:firstLine="540"/>
      </w:pPr>
      <w:r>
        <w:t>предлагает заключить Договор на:</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(наименование закупки, предмет закупки)</w:t>
      </w:r>
    </w:p>
    <w:p w:rsidR="00C474F6" w:rsidRDefault="00C474F6">
      <w:pPr>
        <w:tabs>
          <w:tab w:val="left" w:pos="1080"/>
        </w:tabs>
        <w:ind w:firstLine="540"/>
        <w:rPr>
          <w:i/>
          <w:sz w:val="20"/>
          <w:szCs w:val="20"/>
        </w:rPr>
      </w:pPr>
    </w:p>
    <w:p w:rsidR="00C474F6" w:rsidRDefault="00F83A3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474F6" w:rsidRDefault="00F83A3F">
      <w:pPr>
        <w:tabs>
          <w:tab w:val="left" w:pos="1080"/>
        </w:tabs>
        <w:ind w:firstLine="540"/>
      </w:pPr>
      <w:r>
        <w:t xml:space="preserve">Срок выполнения поставок (работ, услуг): </w:t>
      </w:r>
    </w:p>
    <w:p w:rsidR="00C474F6" w:rsidRDefault="00F83A3F">
      <w:pPr>
        <w:tabs>
          <w:tab w:val="left" w:pos="1080"/>
        </w:tabs>
        <w:ind w:firstLine="540"/>
      </w:pPr>
      <w:r>
        <w:t>Начало выполнения __________________________________.</w:t>
      </w:r>
    </w:p>
    <w:p w:rsidR="00C474F6" w:rsidRDefault="00F83A3F">
      <w:pPr>
        <w:tabs>
          <w:tab w:val="left" w:pos="1080"/>
        </w:tabs>
        <w:ind w:firstLine="540"/>
      </w:pPr>
      <w:r>
        <w:t>Окончание _______________________________.</w:t>
      </w:r>
    </w:p>
    <w:p w:rsidR="00C474F6" w:rsidRDefault="00C474F6">
      <w:pPr>
        <w:tabs>
          <w:tab w:val="left" w:pos="1080"/>
        </w:tabs>
        <w:ind w:firstLine="540"/>
      </w:pPr>
    </w:p>
    <w:p w:rsidR="00BD6B68" w:rsidRDefault="00BD6B68">
      <w:pPr>
        <w:tabs>
          <w:tab w:val="left" w:pos="1080"/>
        </w:tabs>
        <w:ind w:firstLine="540"/>
      </w:pPr>
      <w:r w:rsidRPr="00BD6B68">
        <w:t>Место отгрузки ___________________</w:t>
      </w:r>
      <w:r>
        <w:t>_________________________________________</w:t>
      </w:r>
    </w:p>
    <w:p w:rsidR="00BD6B68" w:rsidRDefault="00BD6B68">
      <w:pPr>
        <w:tabs>
          <w:tab w:val="left" w:pos="1080"/>
        </w:tabs>
        <w:ind w:firstLine="540"/>
      </w:pPr>
    </w:p>
    <w:p w:rsidR="00C474F6" w:rsidRDefault="00F83A3F">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474F6" w:rsidRDefault="00C474F6">
      <w:pPr>
        <w:tabs>
          <w:tab w:val="left" w:pos="1080"/>
        </w:tabs>
        <w:ind w:firstLine="540"/>
      </w:pPr>
    </w:p>
    <w:p w:rsidR="00C474F6" w:rsidRDefault="00F83A3F">
      <w:pPr>
        <w:tabs>
          <w:tab w:val="left" w:pos="1080"/>
        </w:tabs>
        <w:ind w:firstLine="540"/>
      </w:pPr>
      <w:r>
        <w:t>Данная Заявка подается с пониманием того, что:</w:t>
      </w:r>
    </w:p>
    <w:p w:rsidR="00C474F6" w:rsidRDefault="00F83A3F">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474F6" w:rsidRDefault="00F83A3F">
      <w:pPr>
        <w:tabs>
          <w:tab w:val="left" w:pos="1080"/>
        </w:tabs>
        <w:ind w:firstLine="540"/>
      </w:pPr>
      <w:r>
        <w:t>вы оставляете за собой право:</w:t>
      </w:r>
    </w:p>
    <w:p w:rsidR="00C474F6" w:rsidRDefault="00F83A3F" w:rsidP="00F83A3F">
      <w:pPr>
        <w:widowControl w:val="0"/>
        <w:numPr>
          <w:ilvl w:val="0"/>
          <w:numId w:val="28"/>
        </w:numPr>
        <w:tabs>
          <w:tab w:val="left" w:pos="1080"/>
        </w:tabs>
        <w:spacing w:after="0"/>
      </w:pPr>
      <w:r>
        <w:t>отклонить заявки с ценами, превышающими начальную (максимальную) цену договора (цену лота);</w:t>
      </w:r>
    </w:p>
    <w:p w:rsidR="00C474F6" w:rsidRDefault="00F83A3F" w:rsidP="00F83A3F">
      <w:pPr>
        <w:widowControl w:val="0"/>
        <w:numPr>
          <w:ilvl w:val="0"/>
          <w:numId w:val="28"/>
        </w:numPr>
        <w:tabs>
          <w:tab w:val="left" w:pos="1080"/>
        </w:tabs>
        <w:spacing w:after="0"/>
      </w:pPr>
      <w:r>
        <w:t>принять или отклонить любую заявку в соответствии с условиями документации о закупке;</w:t>
      </w:r>
    </w:p>
    <w:p w:rsidR="00C474F6" w:rsidRDefault="00F83A3F" w:rsidP="00F83A3F">
      <w:pPr>
        <w:widowControl w:val="0"/>
        <w:numPr>
          <w:ilvl w:val="0"/>
          <w:numId w:val="28"/>
        </w:numPr>
        <w:tabs>
          <w:tab w:val="left" w:pos="1080"/>
        </w:tabs>
        <w:spacing w:after="0"/>
      </w:pPr>
      <w:r>
        <w:t>отклонить все заявки.</w:t>
      </w:r>
    </w:p>
    <w:p w:rsidR="00C474F6" w:rsidRDefault="00F83A3F">
      <w:pPr>
        <w:tabs>
          <w:tab w:val="left" w:pos="1080"/>
        </w:tabs>
        <w:ind w:firstLine="540"/>
      </w:pPr>
      <w:r>
        <w:t>_____________</w:t>
      </w:r>
      <w:proofErr w:type="gramStart"/>
      <w:r>
        <w:t>_(</w:t>
      </w:r>
      <w:proofErr w:type="gramEnd"/>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474F6" w:rsidRDefault="00F83A3F" w:rsidP="00F83A3F">
      <w:pPr>
        <w:widowControl w:val="0"/>
        <w:numPr>
          <w:ilvl w:val="0"/>
          <w:numId w:val="29"/>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474F6" w:rsidRDefault="00F83A3F" w:rsidP="00F83A3F">
      <w:pPr>
        <w:widowControl w:val="0"/>
        <w:numPr>
          <w:ilvl w:val="0"/>
          <w:numId w:val="29"/>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474F6" w:rsidRDefault="00F83A3F" w:rsidP="00F83A3F">
      <w:pPr>
        <w:widowControl w:val="0"/>
        <w:numPr>
          <w:ilvl w:val="0"/>
          <w:numId w:val="29"/>
        </w:numPr>
        <w:tabs>
          <w:tab w:val="left" w:pos="1080"/>
        </w:tabs>
        <w:spacing w:after="0"/>
      </w:pPr>
      <w:r>
        <w:t>заключить договор в установленном в документации о закупке порядке, в случае признания ___________________</w:t>
      </w:r>
      <w:proofErr w:type="gramStart"/>
      <w:r>
        <w:t>_(</w:t>
      </w:r>
      <w:proofErr w:type="gramEnd"/>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474F6" w:rsidRDefault="00C474F6">
      <w:pPr>
        <w:widowControl w:val="0"/>
        <w:tabs>
          <w:tab w:val="left" w:pos="1080"/>
        </w:tabs>
        <w:ind w:left="1260"/>
      </w:pPr>
    </w:p>
    <w:p w:rsidR="00C474F6" w:rsidRDefault="00F83A3F">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правоспособным;</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474F6" w:rsidRDefault="00F83A3F" w:rsidP="00F83A3F">
      <w:pPr>
        <w:widowControl w:val="0"/>
        <w:numPr>
          <w:ilvl w:val="0"/>
          <w:numId w:val="27"/>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474F6" w:rsidRDefault="00F83A3F" w:rsidP="00F83A3F">
      <w:pPr>
        <w:widowControl w:val="0"/>
        <w:numPr>
          <w:ilvl w:val="0"/>
          <w:numId w:val="27"/>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474F6" w:rsidRDefault="00F83A3F" w:rsidP="00F83A3F">
      <w:pPr>
        <w:widowControl w:val="0"/>
        <w:numPr>
          <w:ilvl w:val="0"/>
          <w:numId w:val="27"/>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474F6" w:rsidRDefault="00C474F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74F6">
        <w:tc>
          <w:tcPr>
            <w:tcW w:w="3960" w:type="dxa"/>
            <w:tcBorders>
              <w:bottom w:val="single" w:sz="4" w:space="0" w:color="auto"/>
            </w:tcBorders>
          </w:tcPr>
          <w:p w:rsidR="00C474F6" w:rsidRDefault="00C474F6">
            <w:pPr>
              <w:tabs>
                <w:tab w:val="left" w:pos="1080"/>
              </w:tabs>
              <w:ind w:firstLine="540"/>
              <w:rPr>
                <w:sz w:val="20"/>
                <w:szCs w:val="20"/>
              </w:rPr>
            </w:pPr>
          </w:p>
        </w:tc>
        <w:tc>
          <w:tcPr>
            <w:tcW w:w="860" w:type="dxa"/>
          </w:tcPr>
          <w:p w:rsidR="00C474F6" w:rsidRDefault="00C474F6">
            <w:pPr>
              <w:tabs>
                <w:tab w:val="left" w:pos="1080"/>
              </w:tabs>
              <w:ind w:firstLine="540"/>
              <w:rPr>
                <w:sz w:val="20"/>
                <w:szCs w:val="20"/>
              </w:rPr>
            </w:pPr>
          </w:p>
        </w:tc>
        <w:tc>
          <w:tcPr>
            <w:tcW w:w="5245" w:type="dxa"/>
            <w:tcBorders>
              <w:bottom w:val="single" w:sz="4" w:space="0" w:color="auto"/>
            </w:tcBorders>
          </w:tcPr>
          <w:p w:rsidR="00C474F6" w:rsidRDefault="00C474F6">
            <w:pPr>
              <w:tabs>
                <w:tab w:val="left" w:pos="1080"/>
              </w:tabs>
              <w:ind w:firstLine="540"/>
              <w:rPr>
                <w:sz w:val="20"/>
                <w:szCs w:val="20"/>
              </w:rPr>
            </w:pPr>
          </w:p>
        </w:tc>
      </w:tr>
      <w:tr w:rsidR="00C474F6">
        <w:tc>
          <w:tcPr>
            <w:tcW w:w="3960" w:type="dxa"/>
            <w:tcBorders>
              <w:top w:val="single" w:sz="4" w:space="0" w:color="auto"/>
            </w:tcBorders>
          </w:tcPr>
          <w:p w:rsidR="00C474F6" w:rsidRDefault="00F83A3F">
            <w:pPr>
              <w:tabs>
                <w:tab w:val="left" w:pos="1080"/>
              </w:tabs>
              <w:rPr>
                <w:sz w:val="20"/>
                <w:szCs w:val="20"/>
              </w:rPr>
            </w:pPr>
            <w:r>
              <w:rPr>
                <w:sz w:val="20"/>
                <w:szCs w:val="20"/>
              </w:rPr>
              <w:t>(подпись уполномоченного представителя)</w:t>
            </w:r>
          </w:p>
        </w:tc>
        <w:tc>
          <w:tcPr>
            <w:tcW w:w="860" w:type="dxa"/>
          </w:tcPr>
          <w:p w:rsidR="00C474F6" w:rsidRDefault="00C474F6">
            <w:pPr>
              <w:tabs>
                <w:tab w:val="left" w:pos="1080"/>
              </w:tabs>
              <w:ind w:firstLine="540"/>
              <w:rPr>
                <w:sz w:val="20"/>
                <w:szCs w:val="20"/>
              </w:rPr>
            </w:pPr>
          </w:p>
        </w:tc>
        <w:tc>
          <w:tcPr>
            <w:tcW w:w="5245" w:type="dxa"/>
            <w:tcBorders>
              <w:top w:val="single" w:sz="4" w:space="0" w:color="auto"/>
            </w:tcBorders>
          </w:tcPr>
          <w:p w:rsidR="00C474F6" w:rsidRDefault="00F83A3F">
            <w:pPr>
              <w:tabs>
                <w:tab w:val="left" w:pos="1080"/>
              </w:tabs>
              <w:rPr>
                <w:sz w:val="20"/>
                <w:szCs w:val="20"/>
              </w:rPr>
            </w:pPr>
            <w:r>
              <w:rPr>
                <w:sz w:val="20"/>
                <w:szCs w:val="20"/>
              </w:rPr>
              <w:t>(фамилия, имя, отчество подписавшего, должность)</w:t>
            </w:r>
          </w:p>
        </w:tc>
      </w:tr>
    </w:tbl>
    <w:p w:rsidR="00C474F6" w:rsidRDefault="00C474F6">
      <w:pPr>
        <w:tabs>
          <w:tab w:val="left" w:pos="1080"/>
        </w:tabs>
        <w:ind w:firstLine="540"/>
      </w:pPr>
    </w:p>
    <w:p w:rsidR="00C474F6" w:rsidRDefault="00F83A3F">
      <w:pPr>
        <w:tabs>
          <w:tab w:val="left" w:pos="1080"/>
        </w:tabs>
        <w:ind w:firstLine="540"/>
        <w:rPr>
          <w:b/>
        </w:rPr>
      </w:pPr>
      <w:r>
        <w:rPr>
          <w:b/>
        </w:rPr>
        <w:t>М.П.</w:t>
      </w:r>
    </w:p>
    <w:p w:rsidR="00C474F6" w:rsidRDefault="00C474F6">
      <w:pPr>
        <w:tabs>
          <w:tab w:val="left" w:pos="1080"/>
        </w:tabs>
        <w:ind w:firstLine="540"/>
      </w:pPr>
    </w:p>
    <w:p w:rsidR="00C474F6" w:rsidRDefault="00F83A3F">
      <w:pPr>
        <w:tabs>
          <w:tab w:val="left" w:pos="1080"/>
        </w:tabs>
        <w:ind w:firstLine="540"/>
        <w:rPr>
          <w:b/>
          <w:sz w:val="20"/>
          <w:szCs w:val="20"/>
        </w:rPr>
      </w:pPr>
      <w:r>
        <w:rPr>
          <w:b/>
          <w:sz w:val="20"/>
          <w:szCs w:val="20"/>
        </w:rPr>
        <w:t>Инструкции по заполнению</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474F6" w:rsidRDefault="00C474F6">
      <w:pPr>
        <w:sectPr w:rsidR="00C474F6">
          <w:footerReference w:type="default" r:id="rId11"/>
          <w:footerReference w:type="first" r:id="rId12"/>
          <w:pgSz w:w="11906" w:h="16838"/>
          <w:pgMar w:top="902" w:right="567" w:bottom="1077" w:left="1134" w:header="709" w:footer="709" w:gutter="0"/>
          <w:cols w:space="708"/>
          <w:titlePg/>
          <w:docGrid w:linePitch="360"/>
        </w:sectPr>
      </w:pPr>
    </w:p>
    <w:p w:rsidR="00C474F6" w:rsidRDefault="00F83A3F">
      <w:pPr>
        <w:pStyle w:val="21"/>
        <w:keepNext w:val="0"/>
        <w:widowControl w:val="0"/>
        <w:tabs>
          <w:tab w:val="clear" w:pos="576"/>
        </w:tabs>
        <w:spacing w:after="0"/>
        <w:ind w:left="0" w:firstLine="0"/>
        <w:rPr>
          <w:sz w:val="24"/>
          <w:szCs w:val="24"/>
        </w:rPr>
      </w:pPr>
      <w:bookmarkStart w:id="203" w:name="_Toc507418007"/>
      <w:bookmarkStart w:id="204" w:name="_Toc475438335"/>
      <w:bookmarkStart w:id="205" w:name="_Toc436140129"/>
      <w:bookmarkStart w:id="206" w:name="_Toc536483790"/>
      <w:bookmarkStart w:id="207" w:name="_Toc367190486"/>
      <w:bookmarkStart w:id="208" w:name="_Toc113527285"/>
      <w:bookmarkStart w:id="209" w:name="_Toc536483690"/>
      <w:r>
        <w:rPr>
          <w:sz w:val="24"/>
          <w:szCs w:val="24"/>
        </w:rPr>
        <w:t>ФОРМА 3. СВОДНАЯ ТАБЛИЦА СТОИМОСТИ ПОСТАВОК, РАБОТ (УСЛУГ)</w:t>
      </w:r>
      <w:bookmarkEnd w:id="203"/>
      <w:bookmarkEnd w:id="204"/>
      <w:bookmarkEnd w:id="205"/>
      <w:bookmarkEnd w:id="206"/>
      <w:bookmarkEnd w:id="207"/>
      <w:bookmarkEnd w:id="208"/>
    </w:p>
    <w:p w:rsidR="00C474F6" w:rsidRDefault="00C474F6"/>
    <w:p w:rsidR="00C474F6" w:rsidRDefault="00F83A3F">
      <w:pPr>
        <w:ind w:right="34"/>
        <w:jc w:val="left"/>
        <w:rPr>
          <w:bCs/>
        </w:rPr>
      </w:pPr>
      <w:r>
        <w:rPr>
          <w:bCs/>
        </w:rPr>
        <w:t>Способ и наименование закупки, с указанием № на ЭП _______________________________________</w:t>
      </w:r>
    </w:p>
    <w:p w:rsidR="00C474F6" w:rsidRDefault="00F83A3F">
      <w:pPr>
        <w:ind w:right="34"/>
        <w:jc w:val="left"/>
      </w:pPr>
      <w:r>
        <w:t>Наименование и адрес участника ___________________________________________________________</w:t>
      </w:r>
    </w:p>
    <w:p w:rsidR="00C474F6" w:rsidRDefault="00C474F6">
      <w:pPr>
        <w:ind w:right="34"/>
        <w:jc w:val="left"/>
        <w:outlineLvl w:val="2"/>
        <w:rPr>
          <w:b/>
          <w:sz w:val="20"/>
        </w:rPr>
      </w:pPr>
      <w:bookmarkStart w:id="210" w:name="_Toc476225309"/>
      <w:bookmarkStart w:id="211" w:name="_Toc485198244"/>
    </w:p>
    <w:tbl>
      <w:tblPr>
        <w:tblW w:w="516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276"/>
        <w:gridCol w:w="991"/>
        <w:gridCol w:w="1558"/>
        <w:gridCol w:w="991"/>
        <w:gridCol w:w="1276"/>
        <w:gridCol w:w="1135"/>
        <w:gridCol w:w="1276"/>
        <w:gridCol w:w="1816"/>
        <w:gridCol w:w="2246"/>
        <w:gridCol w:w="1325"/>
        <w:gridCol w:w="991"/>
      </w:tblGrid>
      <w:tr w:rsidR="00BD6B68" w:rsidTr="00BD6B68">
        <w:trPr>
          <w:trHeight w:val="939"/>
        </w:trPr>
        <w:tc>
          <w:tcPr>
            <w:tcW w:w="149"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  п/п</w:t>
            </w:r>
          </w:p>
        </w:tc>
        <w:tc>
          <w:tcPr>
            <w:tcW w:w="416" w:type="pct"/>
            <w:tcBorders>
              <w:top w:val="single" w:sz="4" w:space="0" w:color="auto"/>
              <w:left w:val="single" w:sz="4" w:space="0" w:color="auto"/>
              <w:bottom w:val="single" w:sz="4" w:space="0" w:color="auto"/>
              <w:right w:val="single" w:sz="4" w:space="0" w:color="auto"/>
            </w:tcBorders>
          </w:tcPr>
          <w:p w:rsidR="00BD6B68" w:rsidRPr="00D67D0A" w:rsidRDefault="00BD6B68" w:rsidP="00BD6B68">
            <w:pPr>
              <w:spacing w:after="0"/>
              <w:ind w:right="-109"/>
              <w:jc w:val="left"/>
              <w:rPr>
                <w:b/>
                <w:sz w:val="18"/>
                <w:szCs w:val="18"/>
                <w:lang w:eastAsia="en-US"/>
              </w:rPr>
            </w:pPr>
            <w:r w:rsidRPr="00150021">
              <w:rPr>
                <w:b/>
                <w:sz w:val="18"/>
                <w:szCs w:val="18"/>
                <w:lang w:eastAsia="en-US"/>
              </w:rPr>
              <w:t>Каталожный номер</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Наименование товаров. работ, услуг</w:t>
            </w:r>
          </w:p>
        </w:tc>
        <w:tc>
          <w:tcPr>
            <w:tcW w:w="508"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Наименование аналога*</w:t>
            </w:r>
          </w:p>
        </w:tc>
        <w:tc>
          <w:tcPr>
            <w:tcW w:w="370"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Производитель аналога*</w:t>
            </w:r>
          </w:p>
        </w:tc>
        <w:tc>
          <w:tcPr>
            <w:tcW w:w="59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4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Цена за единицу, руб. без НДС</w:t>
            </w:r>
          </w:p>
        </w:tc>
      </w:tr>
      <w:tr w:rsidR="00BD6B68" w:rsidTr="00BD6B68">
        <w:trPr>
          <w:trHeight w:val="187"/>
        </w:trPr>
        <w:tc>
          <w:tcPr>
            <w:tcW w:w="149"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w:t>
            </w:r>
          </w:p>
        </w:tc>
        <w:tc>
          <w:tcPr>
            <w:tcW w:w="416" w:type="pct"/>
            <w:tcBorders>
              <w:top w:val="single" w:sz="4" w:space="0" w:color="auto"/>
              <w:left w:val="single" w:sz="4" w:space="0" w:color="auto"/>
              <w:bottom w:val="single" w:sz="4" w:space="0" w:color="auto"/>
              <w:right w:val="single" w:sz="4" w:space="0" w:color="auto"/>
            </w:tcBorders>
          </w:tcPr>
          <w:p w:rsidR="00BD6B68" w:rsidRPr="00D67D0A" w:rsidRDefault="00BD6B68" w:rsidP="00BD6B68">
            <w:pPr>
              <w:spacing w:after="0"/>
              <w:ind w:right="34"/>
              <w:jc w:val="center"/>
              <w:rPr>
                <w:b/>
                <w:bCs/>
                <w:sz w:val="20"/>
                <w:lang w:eastAsia="en-US"/>
              </w:rPr>
            </w:pPr>
            <w:r>
              <w:rPr>
                <w:b/>
                <w:bCs/>
                <w:sz w:val="20"/>
                <w:lang w:eastAsia="en-US"/>
              </w:rPr>
              <w:t>2</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3</w:t>
            </w:r>
          </w:p>
        </w:tc>
        <w:tc>
          <w:tcPr>
            <w:tcW w:w="508"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4</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5</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6</w:t>
            </w:r>
          </w:p>
        </w:tc>
        <w:tc>
          <w:tcPr>
            <w:tcW w:w="370"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7</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8</w:t>
            </w:r>
          </w:p>
        </w:tc>
        <w:tc>
          <w:tcPr>
            <w:tcW w:w="59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9</w:t>
            </w:r>
          </w:p>
        </w:tc>
        <w:tc>
          <w:tcPr>
            <w:tcW w:w="7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10</w:t>
            </w:r>
          </w:p>
        </w:tc>
        <w:tc>
          <w:tcPr>
            <w:tcW w:w="4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11</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12</w:t>
            </w: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1.</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2.</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bl>
    <w:p w:rsidR="00C474F6" w:rsidRDefault="00C474F6">
      <w:pPr>
        <w:ind w:right="34"/>
        <w:jc w:val="left"/>
        <w:outlineLvl w:val="2"/>
        <w:rPr>
          <w:b/>
          <w:sz w:val="20"/>
        </w:rPr>
      </w:pPr>
    </w:p>
    <w:p w:rsidR="00C474F6" w:rsidRDefault="00F83A3F">
      <w:pPr>
        <w:ind w:right="34"/>
        <w:jc w:val="left"/>
        <w:outlineLvl w:val="2"/>
        <w:rPr>
          <w:b/>
          <w:sz w:val="20"/>
          <w:lang w:eastAsia="en-US"/>
        </w:rPr>
      </w:pPr>
      <w:r>
        <w:rPr>
          <w:b/>
          <w:sz w:val="20"/>
        </w:rPr>
        <w:t>*</w:t>
      </w:r>
      <w:r>
        <w:rPr>
          <w:b/>
          <w:sz w:val="20"/>
          <w:lang w:eastAsia="en-US"/>
        </w:rPr>
        <w:t xml:space="preserve"> гр. </w:t>
      </w:r>
      <w:r w:rsidR="00DC5C08">
        <w:rPr>
          <w:b/>
          <w:sz w:val="20"/>
          <w:lang w:eastAsia="en-US"/>
        </w:rPr>
        <w:t>6</w:t>
      </w:r>
      <w:r>
        <w:rPr>
          <w:b/>
          <w:sz w:val="20"/>
          <w:lang w:eastAsia="en-US"/>
        </w:rPr>
        <w:t>-</w:t>
      </w:r>
      <w:r w:rsidR="00DC5C08">
        <w:rPr>
          <w:b/>
          <w:sz w:val="20"/>
          <w:lang w:eastAsia="en-US"/>
        </w:rPr>
        <w:t>8</w:t>
      </w:r>
      <w:r>
        <w:rPr>
          <w:b/>
          <w:sz w:val="20"/>
          <w:lang w:eastAsia="en-US"/>
        </w:rPr>
        <w:t xml:space="preserve"> заполняются только в случае замены требуемой продукции на аналог, при этом в гр. </w:t>
      </w:r>
      <w:r w:rsidR="00DC5C08">
        <w:rPr>
          <w:b/>
          <w:sz w:val="20"/>
          <w:lang w:eastAsia="en-US"/>
        </w:rPr>
        <w:t>3</w:t>
      </w:r>
      <w:r>
        <w:rPr>
          <w:b/>
          <w:sz w:val="20"/>
          <w:lang w:eastAsia="en-US"/>
        </w:rPr>
        <w:t xml:space="preserve"> и </w:t>
      </w:r>
      <w:r w:rsidR="00DC5C08">
        <w:rPr>
          <w:b/>
          <w:sz w:val="20"/>
          <w:lang w:eastAsia="en-US"/>
        </w:rPr>
        <w:t>4</w:t>
      </w:r>
      <w:r>
        <w:rPr>
          <w:b/>
          <w:sz w:val="20"/>
          <w:lang w:eastAsia="en-US"/>
        </w:rPr>
        <w:t xml:space="preserve"> должна быть указана требуемая продукция в соответствии с </w:t>
      </w:r>
      <w:bookmarkEnd w:id="210"/>
      <w:bookmarkEnd w:id="211"/>
      <w:r>
        <w:rPr>
          <w:b/>
          <w:sz w:val="20"/>
          <w:lang w:eastAsia="en-US"/>
        </w:rPr>
        <w:t>частью V «ТЕХНИЧЕСКАЯ ЧАСТЬ».</w:t>
      </w:r>
    </w:p>
    <w:p w:rsidR="00C474F6" w:rsidRDefault="00C474F6">
      <w:pPr>
        <w:ind w:right="34"/>
        <w:jc w:val="left"/>
        <w:outlineLvl w:val="2"/>
        <w:rPr>
          <w:b/>
          <w:i/>
          <w:sz w:val="20"/>
        </w:rPr>
      </w:pPr>
    </w:p>
    <w:p w:rsidR="00C474F6" w:rsidRDefault="00F83A3F">
      <w:pPr>
        <w:ind w:right="34" w:firstLine="567"/>
        <w:outlineLvl w:val="2"/>
        <w:rPr>
          <w:i/>
        </w:rPr>
      </w:pPr>
      <w:bookmarkStart w:id="212" w:name="_Toc476225310"/>
      <w:bookmarkStart w:id="213" w:name="_Toc485198245"/>
      <w:r>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2"/>
      <w:bookmarkEnd w:id="213"/>
    </w:p>
    <w:p w:rsidR="00C474F6" w:rsidRDefault="00C474F6">
      <w:pPr>
        <w:ind w:right="34"/>
        <w:jc w:val="left"/>
        <w:outlineLvl w:val="2"/>
        <w:rPr>
          <w:vertAlign w:val="superscript"/>
        </w:rPr>
      </w:pPr>
    </w:p>
    <w:p w:rsidR="00C474F6" w:rsidRDefault="00C474F6">
      <w:pPr>
        <w:keepNext/>
        <w:keepLines/>
        <w:ind w:right="34"/>
        <w:jc w:val="left"/>
        <w:outlineLvl w:val="2"/>
      </w:pPr>
    </w:p>
    <w:p w:rsidR="00C474F6" w:rsidRDefault="00F83A3F">
      <w:pPr>
        <w:keepNext/>
        <w:keepLines/>
        <w:ind w:right="34"/>
        <w:jc w:val="left"/>
        <w:outlineLvl w:val="2"/>
      </w:pPr>
      <w:bookmarkStart w:id="214" w:name="_Toc476225311"/>
      <w:bookmarkStart w:id="215" w:name="_Toc485198246"/>
      <w:r>
        <w:t xml:space="preserve">М.П.  (Должность, подпись и ФИО уполномоченного представителя </w:t>
      </w:r>
      <w:proofErr w:type="gramStart"/>
      <w:r>
        <w:t>Участника)_</w:t>
      </w:r>
      <w:proofErr w:type="gramEnd"/>
      <w:r>
        <w:t>_________________________________________________</w:t>
      </w:r>
      <w:bookmarkEnd w:id="214"/>
      <w:bookmarkEnd w:id="215"/>
    </w:p>
    <w:p w:rsidR="00C474F6" w:rsidRDefault="00C474F6">
      <w:pPr>
        <w:ind w:right="34"/>
        <w:jc w:val="left"/>
        <w:outlineLvl w:val="2"/>
        <w:rPr>
          <w:b/>
        </w:rPr>
      </w:pPr>
    </w:p>
    <w:p w:rsidR="00C474F6" w:rsidRDefault="00C474F6">
      <w:pPr>
        <w:ind w:right="34"/>
        <w:jc w:val="left"/>
        <w:outlineLvl w:val="2"/>
        <w:rPr>
          <w:b/>
        </w:rPr>
      </w:pPr>
    </w:p>
    <w:p w:rsidR="00C474F6" w:rsidRDefault="00F83A3F">
      <w:pPr>
        <w:ind w:right="34"/>
        <w:jc w:val="left"/>
        <w:outlineLvl w:val="2"/>
        <w:rPr>
          <w:b/>
          <w:sz w:val="20"/>
        </w:rPr>
      </w:pPr>
      <w:bookmarkStart w:id="216" w:name="_Toc476225312"/>
      <w:bookmarkStart w:id="217" w:name="_Toc485198247"/>
      <w:r>
        <w:rPr>
          <w:b/>
          <w:sz w:val="20"/>
        </w:rPr>
        <w:t>Инструкция по заполнению:</w:t>
      </w:r>
      <w:bookmarkEnd w:id="216"/>
      <w:bookmarkEnd w:id="217"/>
    </w:p>
    <w:p w:rsidR="00C474F6" w:rsidRDefault="00F83A3F" w:rsidP="00F83A3F">
      <w:pPr>
        <w:widowControl w:val="0"/>
        <w:numPr>
          <w:ilvl w:val="6"/>
          <w:numId w:val="34"/>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Участник указывает дату и номер Предложения в соответствии с письмом о подаче оферты.</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 Участник указывает свое фирменное наименование (в </w:t>
      </w:r>
      <w:proofErr w:type="spellStart"/>
      <w:r>
        <w:rPr>
          <w:sz w:val="20"/>
        </w:rPr>
        <w:t>т.ч</w:t>
      </w:r>
      <w:proofErr w:type="spellEnd"/>
      <w:r>
        <w:rPr>
          <w:sz w:val="20"/>
        </w:rPr>
        <w:t>. организационно-правовую форму) и свой адрес.</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C474F6" w:rsidRDefault="00F83A3F" w:rsidP="00F83A3F">
      <w:pPr>
        <w:widowControl w:val="0"/>
        <w:numPr>
          <w:ilvl w:val="6"/>
          <w:numId w:val="34"/>
        </w:numPr>
        <w:tabs>
          <w:tab w:val="num" w:pos="284"/>
        </w:tabs>
        <w:spacing w:after="0"/>
        <w:ind w:left="0" w:right="34" w:firstLine="0"/>
        <w:rPr>
          <w:sz w:val="20"/>
        </w:rPr>
      </w:pPr>
      <w:r>
        <w:rPr>
          <w:sz w:val="20"/>
        </w:rPr>
        <w:t xml:space="preserve">Участник закупки обязан указать в столбце 8 сведения о стране происхождения товара, </w:t>
      </w:r>
      <w:r>
        <w:rPr>
          <w:b/>
          <w:sz w:val="20"/>
        </w:rPr>
        <w:t>в том числе поставляемого при выполнении работ, оказании услуг.</w:t>
      </w:r>
    </w:p>
    <w:p w:rsidR="00C474F6" w:rsidRDefault="00F83A3F" w:rsidP="00F83A3F">
      <w:pPr>
        <w:widowControl w:val="0"/>
        <w:numPr>
          <w:ilvl w:val="6"/>
          <w:numId w:val="34"/>
        </w:numPr>
        <w:tabs>
          <w:tab w:val="num" w:pos="284"/>
        </w:tabs>
        <w:spacing w:after="0"/>
        <w:ind w:left="0" w:right="34" w:firstLine="0"/>
        <w:rPr>
          <w:sz w:val="20"/>
        </w:rPr>
      </w:pPr>
      <w:r>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C474F6" w:rsidRDefault="00F83A3F">
      <w:pPr>
        <w:pStyle w:val="afffffa"/>
        <w:tabs>
          <w:tab w:val="left" w:pos="13312"/>
        </w:tabs>
        <w:ind w:left="0" w:firstLine="567"/>
        <w:jc w:val="both"/>
        <w:rPr>
          <w:sz w:val="20"/>
          <w:szCs w:val="20"/>
          <w:highlight w:val="yellow"/>
        </w:rPr>
      </w:pPr>
      <w:r>
        <w:rPr>
          <w:sz w:val="20"/>
          <w:szCs w:val="20"/>
          <w:highlight w:val="yellow"/>
        </w:rPr>
        <w:t>- реестр промышленной продукции, произведенной на территории Российской Федерации (https://gisp.gov.ru/pp719v2/pub/prod/);</w:t>
      </w:r>
    </w:p>
    <w:p w:rsidR="00C474F6" w:rsidRDefault="00F83A3F">
      <w:pPr>
        <w:pStyle w:val="afffffa"/>
        <w:ind w:left="0" w:firstLine="567"/>
        <w:jc w:val="both"/>
        <w:rPr>
          <w:sz w:val="20"/>
          <w:szCs w:val="20"/>
          <w:highlight w:val="yellow"/>
        </w:rPr>
      </w:pPr>
      <w:r>
        <w:rPr>
          <w:sz w:val="20"/>
          <w:szCs w:val="20"/>
          <w:highlight w:val="yellow"/>
        </w:rPr>
        <w:t>- единый реестр российской радиоэлектронной продукции (https://gisp.gov.ru/pp719v2/pub/prod/rep/);</w:t>
      </w:r>
    </w:p>
    <w:p w:rsidR="00C474F6" w:rsidRDefault="00F83A3F">
      <w:pPr>
        <w:pStyle w:val="afffffa"/>
        <w:ind w:left="0" w:firstLine="567"/>
        <w:jc w:val="both"/>
        <w:rPr>
          <w:sz w:val="20"/>
          <w:szCs w:val="20"/>
        </w:rPr>
      </w:pPr>
      <w:r>
        <w:rPr>
          <w:sz w:val="20"/>
          <w:szCs w:val="20"/>
          <w:highlight w:val="yellow"/>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474F6" w:rsidRDefault="00C474F6">
      <w:pPr>
        <w:pStyle w:val="21"/>
        <w:keepNext w:val="0"/>
        <w:widowControl w:val="0"/>
        <w:tabs>
          <w:tab w:val="clear" w:pos="576"/>
        </w:tabs>
        <w:spacing w:after="0"/>
        <w:ind w:left="0" w:firstLine="0"/>
        <w:rPr>
          <w:sz w:val="24"/>
          <w:szCs w:val="24"/>
        </w:rPr>
        <w:sectPr w:rsidR="00C474F6">
          <w:pgSz w:w="16838" w:h="11906" w:orient="landscape"/>
          <w:pgMar w:top="1134" w:right="902" w:bottom="567" w:left="1077" w:header="709" w:footer="709" w:gutter="0"/>
          <w:cols w:space="708"/>
          <w:titlePg/>
          <w:docGrid w:linePitch="360"/>
        </w:sectPr>
      </w:pPr>
    </w:p>
    <w:p w:rsidR="00F83A3F" w:rsidRPr="00F83A3F" w:rsidRDefault="00F83A3F" w:rsidP="00F83A3F">
      <w:pPr>
        <w:widowControl w:val="0"/>
        <w:spacing w:after="0"/>
        <w:jc w:val="center"/>
        <w:outlineLvl w:val="1"/>
        <w:rPr>
          <w:b/>
          <w:bCs/>
        </w:rPr>
      </w:pPr>
      <w:bookmarkStart w:id="218" w:name="_Toc113527286"/>
      <w:bookmarkEnd w:id="209"/>
      <w:r w:rsidRPr="00F83A3F">
        <w:rPr>
          <w:b/>
          <w:bCs/>
        </w:rPr>
        <w:t>ФОРМА 4. ТЕХНИЧЕСКОЕ ПРЕДЛОЖЕНИЕ</w:t>
      </w:r>
      <w:bookmarkEnd w:id="218"/>
    </w:p>
    <w:p w:rsidR="00F83A3F" w:rsidRPr="00F83A3F" w:rsidRDefault="00F83A3F" w:rsidP="00F83A3F">
      <w:pPr>
        <w:widowControl w:val="0"/>
        <w:tabs>
          <w:tab w:val="num" w:pos="1134"/>
        </w:tabs>
        <w:jc w:val="center"/>
        <w:outlineLvl w:val="1"/>
        <w:rPr>
          <w:b/>
        </w:rPr>
      </w:pPr>
      <w:bookmarkStart w:id="219" w:name="_Toc298234710"/>
      <w:bookmarkStart w:id="220" w:name="_Toc255987072"/>
      <w:bookmarkStart w:id="221" w:name="_Toc307936260"/>
      <w:bookmarkStart w:id="222" w:name="_Toc119343918"/>
    </w:p>
    <w:p w:rsidR="00F83A3F" w:rsidRPr="00F83A3F" w:rsidRDefault="00F83A3F" w:rsidP="00F83A3F">
      <w:pPr>
        <w:widowControl w:val="0"/>
        <w:tabs>
          <w:tab w:val="num" w:pos="1134"/>
        </w:tabs>
        <w:jc w:val="center"/>
        <w:outlineLvl w:val="1"/>
        <w:rPr>
          <w:b/>
        </w:rPr>
      </w:pPr>
      <w:bookmarkStart w:id="223" w:name="_Toc536483691"/>
      <w:bookmarkStart w:id="224" w:name="_Toc536567159"/>
      <w:bookmarkStart w:id="225" w:name="_Toc5779018"/>
      <w:bookmarkStart w:id="226" w:name="_Toc34052987"/>
      <w:bookmarkStart w:id="227" w:name="_Toc83597969"/>
      <w:bookmarkStart w:id="228" w:name="_Toc113527287"/>
      <w:r w:rsidRPr="00F83A3F">
        <w:rPr>
          <w:b/>
        </w:rPr>
        <w:t>Техническое предложение</w:t>
      </w:r>
      <w:bookmarkEnd w:id="219"/>
      <w:bookmarkEnd w:id="220"/>
      <w:bookmarkEnd w:id="221"/>
      <w:bookmarkEnd w:id="223"/>
      <w:bookmarkEnd w:id="224"/>
      <w:bookmarkEnd w:id="225"/>
      <w:bookmarkEnd w:id="226"/>
      <w:bookmarkEnd w:id="227"/>
      <w:bookmarkEnd w:id="228"/>
    </w:p>
    <w:p w:rsidR="00F83A3F" w:rsidRPr="00F83A3F" w:rsidRDefault="00F83A3F" w:rsidP="00F83A3F">
      <w:pPr>
        <w:widowControl w:val="0"/>
        <w:autoSpaceDE w:val="0"/>
        <w:autoSpaceDN w:val="0"/>
        <w:adjustRightInd w:val="0"/>
        <w:jc w:val="center"/>
        <w:rPr>
          <w:b/>
        </w:rPr>
      </w:pPr>
    </w:p>
    <w:p w:rsidR="00F83A3F" w:rsidRPr="00F83A3F" w:rsidRDefault="00F83A3F" w:rsidP="00F83A3F">
      <w:pPr>
        <w:widowControl w:val="0"/>
        <w:tabs>
          <w:tab w:val="left" w:pos="1080"/>
        </w:tabs>
        <w:ind w:firstLine="540"/>
        <w:rPr>
          <w:b/>
        </w:rPr>
      </w:pPr>
      <w:bookmarkStart w:id="229" w:name="_Toc247081498"/>
      <w:r w:rsidRPr="00F83A3F">
        <w:rPr>
          <w:b/>
        </w:rPr>
        <w:t xml:space="preserve">Способ и наименование закупки _______________________________________ </w:t>
      </w:r>
    </w:p>
    <w:bookmarkEnd w:id="229"/>
    <w:p w:rsidR="00F83A3F" w:rsidRPr="00F83A3F" w:rsidRDefault="00F83A3F" w:rsidP="00F83A3F">
      <w:pPr>
        <w:tabs>
          <w:tab w:val="left" w:pos="1080"/>
        </w:tabs>
        <w:ind w:firstLine="540"/>
      </w:pPr>
      <w:r w:rsidRPr="00F83A3F">
        <w:rPr>
          <w:b/>
        </w:rPr>
        <w:t>Участник закупки:</w:t>
      </w:r>
      <w:r w:rsidRPr="00F83A3F">
        <w:t xml:space="preserve"> ________________________________ </w:t>
      </w:r>
    </w:p>
    <w:p w:rsidR="00F83A3F" w:rsidRPr="00F83A3F" w:rsidRDefault="00F83A3F" w:rsidP="00F83A3F">
      <w:pPr>
        <w:widowControl w:val="0"/>
        <w:tabs>
          <w:tab w:val="left" w:pos="1080"/>
        </w:tabs>
        <w:ind w:firstLine="540"/>
      </w:pPr>
    </w:p>
    <w:p w:rsidR="00F83A3F" w:rsidRPr="00F83A3F" w:rsidRDefault="00F83A3F" w:rsidP="00F83A3F">
      <w:pPr>
        <w:widowControl w:val="0"/>
        <w:tabs>
          <w:tab w:val="left" w:pos="1080"/>
        </w:tabs>
        <w:ind w:firstLine="540"/>
        <w:jc w:val="center"/>
        <w:rPr>
          <w:b/>
          <w:i/>
        </w:rPr>
      </w:pPr>
      <w:bookmarkStart w:id="230" w:name="_Toc247081499"/>
      <w:r w:rsidRPr="00F83A3F">
        <w:rPr>
          <w:b/>
          <w:i/>
        </w:rPr>
        <w:t>Суть технического предложения</w:t>
      </w:r>
      <w:bookmarkEnd w:id="230"/>
    </w:p>
    <w:p w:rsidR="00F83A3F" w:rsidRPr="00F83A3F" w:rsidRDefault="00F83A3F" w:rsidP="00F83A3F">
      <w:pPr>
        <w:suppressAutoHyphens/>
        <w:ind w:firstLine="567"/>
        <w:contextualSpacing/>
        <w:rPr>
          <w:bCs/>
          <w:lang w:eastAsia="ar-SA"/>
        </w:rPr>
      </w:pPr>
      <w:bookmarkStart w:id="231" w:name="_Toc247081501"/>
    </w:p>
    <w:tbl>
      <w:tblPr>
        <w:tblW w:w="0" w:type="auto"/>
        <w:tblInd w:w="108" w:type="dxa"/>
        <w:tblLook w:val="01E0" w:firstRow="1" w:lastRow="1" w:firstColumn="1" w:lastColumn="1" w:noHBand="0" w:noVBand="0"/>
      </w:tblPr>
      <w:tblGrid>
        <w:gridCol w:w="3960"/>
        <w:gridCol w:w="1143"/>
        <w:gridCol w:w="4820"/>
      </w:tblGrid>
      <w:tr w:rsidR="00F83A3F" w:rsidRPr="00F83A3F" w:rsidTr="000A1409">
        <w:tc>
          <w:tcPr>
            <w:tcW w:w="3960" w:type="dxa"/>
            <w:tcBorders>
              <w:bottom w:val="single" w:sz="4" w:space="0" w:color="auto"/>
            </w:tcBorders>
          </w:tcPr>
          <w:p w:rsidR="00F83A3F" w:rsidRPr="00F83A3F" w:rsidRDefault="00F83A3F" w:rsidP="00F83A3F">
            <w:pPr>
              <w:suppressAutoHyphens/>
              <w:ind w:firstLine="567"/>
              <w:contextualSpacing/>
              <w:rPr>
                <w:bCs/>
                <w:lang w:eastAsia="ar-SA"/>
              </w:rPr>
            </w:pPr>
          </w:p>
        </w:tc>
        <w:tc>
          <w:tcPr>
            <w:tcW w:w="1143" w:type="dxa"/>
          </w:tcPr>
          <w:p w:rsidR="00F83A3F" w:rsidRPr="00F83A3F" w:rsidRDefault="00F83A3F" w:rsidP="00F83A3F">
            <w:pPr>
              <w:suppressAutoHyphens/>
              <w:ind w:firstLine="567"/>
              <w:contextualSpacing/>
              <w:rPr>
                <w:bCs/>
                <w:lang w:eastAsia="ar-SA"/>
              </w:rPr>
            </w:pPr>
          </w:p>
        </w:tc>
        <w:tc>
          <w:tcPr>
            <w:tcW w:w="4820" w:type="dxa"/>
            <w:tcBorders>
              <w:bottom w:val="single" w:sz="4" w:space="0" w:color="auto"/>
            </w:tcBorders>
          </w:tcPr>
          <w:p w:rsidR="00F83A3F" w:rsidRPr="00F83A3F" w:rsidRDefault="00F83A3F" w:rsidP="00F83A3F">
            <w:pPr>
              <w:suppressAutoHyphens/>
              <w:ind w:firstLine="567"/>
              <w:contextualSpacing/>
              <w:rPr>
                <w:bCs/>
                <w:lang w:eastAsia="ar-SA"/>
              </w:rPr>
            </w:pPr>
          </w:p>
        </w:tc>
      </w:tr>
      <w:tr w:rsidR="00F83A3F" w:rsidRPr="00F83A3F" w:rsidTr="000A1409">
        <w:tc>
          <w:tcPr>
            <w:tcW w:w="396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(подпись уполномоченного представителя)</w:t>
            </w:r>
          </w:p>
        </w:tc>
        <w:tc>
          <w:tcPr>
            <w:tcW w:w="1143" w:type="dxa"/>
          </w:tcPr>
          <w:p w:rsidR="00F83A3F" w:rsidRPr="00F83A3F" w:rsidRDefault="00F83A3F" w:rsidP="00F83A3F">
            <w:pPr>
              <w:suppressAutoHyphens/>
              <w:ind w:firstLine="34"/>
              <w:contextualSpacing/>
              <w:rPr>
                <w:bCs/>
                <w:sz w:val="20"/>
                <w:lang w:eastAsia="ar-SA"/>
              </w:rPr>
            </w:pPr>
          </w:p>
        </w:tc>
        <w:tc>
          <w:tcPr>
            <w:tcW w:w="482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(фамилия, имя, отчество подписавшего, должность)</w:t>
            </w:r>
          </w:p>
        </w:tc>
      </w:tr>
    </w:tbl>
    <w:p w:rsidR="00F83A3F" w:rsidRPr="00F83A3F" w:rsidRDefault="00F83A3F" w:rsidP="00F83A3F">
      <w:pPr>
        <w:suppressAutoHyphens/>
        <w:ind w:firstLine="567"/>
        <w:contextualSpacing/>
        <w:rPr>
          <w:b/>
          <w:bCs/>
          <w:lang w:eastAsia="ar-SA"/>
        </w:rPr>
      </w:pPr>
      <w:bookmarkStart w:id="232" w:name="_Toc247081500"/>
      <w:r w:rsidRPr="00F83A3F">
        <w:rPr>
          <w:b/>
          <w:bCs/>
          <w:lang w:eastAsia="ar-SA"/>
        </w:rPr>
        <w:t>М.П.</w:t>
      </w:r>
      <w:bookmarkEnd w:id="232"/>
    </w:p>
    <w:p w:rsidR="00F83A3F" w:rsidRPr="00F83A3F" w:rsidRDefault="00F83A3F" w:rsidP="00F83A3F">
      <w:pPr>
        <w:widowControl w:val="0"/>
        <w:tabs>
          <w:tab w:val="left" w:pos="1080"/>
        </w:tabs>
        <w:ind w:firstLine="540"/>
        <w:rPr>
          <w:b/>
          <w:sz w:val="20"/>
          <w:szCs w:val="20"/>
        </w:rPr>
      </w:pPr>
    </w:p>
    <w:p w:rsidR="00F83A3F" w:rsidRPr="00F83A3F" w:rsidRDefault="00F83A3F" w:rsidP="00F83A3F">
      <w:pPr>
        <w:widowControl w:val="0"/>
        <w:tabs>
          <w:tab w:val="left" w:pos="1080"/>
        </w:tabs>
        <w:ind w:firstLine="540"/>
        <w:rPr>
          <w:b/>
          <w:sz w:val="20"/>
          <w:szCs w:val="20"/>
        </w:rPr>
      </w:pPr>
      <w:r w:rsidRPr="00F83A3F">
        <w:rPr>
          <w:b/>
          <w:sz w:val="20"/>
          <w:szCs w:val="20"/>
        </w:rPr>
        <w:t>Инструкции по заполнению</w:t>
      </w:r>
      <w:bookmarkEnd w:id="231"/>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Данные инструкции не следует воспроизводить в документах, подготовленных Участником.</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Выше приведена форма титульного листа Технического предложения. </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83A3F" w:rsidRPr="00DC5C08"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w:t>
      </w:r>
      <w:r w:rsidRPr="00DC5C08">
        <w:rPr>
          <w:sz w:val="20"/>
          <w:szCs w:val="20"/>
        </w:rPr>
        <w:t>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83A3F" w:rsidRPr="00DC5C08" w:rsidRDefault="00F83A3F" w:rsidP="00F83A3F">
      <w:pPr>
        <w:widowControl w:val="0"/>
        <w:numPr>
          <w:ilvl w:val="0"/>
          <w:numId w:val="47"/>
        </w:numPr>
        <w:tabs>
          <w:tab w:val="clear" w:pos="720"/>
          <w:tab w:val="num" w:pos="1080"/>
        </w:tabs>
        <w:spacing w:after="0"/>
        <w:ind w:left="0" w:firstLine="600"/>
        <w:rPr>
          <w:sz w:val="20"/>
          <w:szCs w:val="20"/>
        </w:rPr>
      </w:pPr>
      <w:r w:rsidRPr="00DC5C08">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F83A3F" w:rsidRPr="00DC5C08" w:rsidTr="000A140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w:t>
            </w:r>
          </w:p>
        </w:tc>
        <w:tc>
          <w:tcPr>
            <w:tcW w:w="662" w:type="pct"/>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 xml:space="preserve">№ </w:t>
            </w:r>
            <w:proofErr w:type="spellStart"/>
            <w:r w:rsidRPr="00DC5C08">
              <w:rPr>
                <w:sz w:val="20"/>
                <w:szCs w:val="20"/>
              </w:rPr>
              <w:t>п.п</w:t>
            </w:r>
            <w:proofErr w:type="spellEnd"/>
            <w:r w:rsidRPr="00DC5C08">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Ссылки на ПУ</w:t>
            </w:r>
          </w:p>
        </w:tc>
      </w:tr>
      <w:tr w:rsidR="00F83A3F" w:rsidRPr="00DC5C08" w:rsidTr="000A1409">
        <w:trPr>
          <w:trHeight w:val="245"/>
          <w:jc w:val="center"/>
        </w:trPr>
        <w:tc>
          <w:tcPr>
            <w:tcW w:w="492" w:type="pct"/>
            <w:gridSpan w:val="2"/>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83A3F" w:rsidRPr="00DC5C08" w:rsidRDefault="00F83A3F" w:rsidP="00F83A3F">
            <w:pPr>
              <w:widowControl w:val="0"/>
              <w:tabs>
                <w:tab w:val="left" w:pos="1080"/>
              </w:tabs>
              <w:ind w:firstLine="540"/>
              <w:rPr>
                <w:sz w:val="20"/>
                <w:szCs w:val="20"/>
              </w:rPr>
            </w:pP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p w:rsidR="00F83A3F" w:rsidRPr="00DC5C08" w:rsidRDefault="00F83A3F" w:rsidP="00F83A3F">
            <w:pPr>
              <w:widowControl w:val="0"/>
              <w:tabs>
                <w:tab w:val="left" w:pos="1080"/>
              </w:tabs>
              <w:rPr>
                <w:sz w:val="20"/>
                <w:szCs w:val="20"/>
              </w:rPr>
            </w:pPr>
            <w:r w:rsidRPr="00DC5C08">
              <w:rPr>
                <w:sz w:val="20"/>
                <w:szCs w:val="20"/>
              </w:rPr>
              <w:t>№:</w:t>
            </w:r>
          </w:p>
        </w:tc>
        <w:tc>
          <w:tcPr>
            <w:tcW w:w="3707" w:type="pct"/>
            <w:gridSpan w:val="3"/>
          </w:tcPr>
          <w:p w:rsidR="00F83A3F" w:rsidRPr="00DC5C08" w:rsidRDefault="00F83A3F" w:rsidP="00F83A3F">
            <w:pPr>
              <w:widowControl w:val="0"/>
              <w:tabs>
                <w:tab w:val="left" w:pos="1080"/>
              </w:tabs>
              <w:ind w:firstLine="540"/>
              <w:rPr>
                <w:sz w:val="20"/>
                <w:szCs w:val="20"/>
              </w:rPr>
            </w:pPr>
          </w:p>
          <w:p w:rsidR="00F83A3F" w:rsidRPr="00DC5C08" w:rsidRDefault="00F83A3F" w:rsidP="00F83A3F">
            <w:pPr>
              <w:widowControl w:val="0"/>
              <w:tabs>
                <w:tab w:val="left" w:pos="1080"/>
              </w:tabs>
              <w:ind w:firstLine="540"/>
              <w:rPr>
                <w:sz w:val="20"/>
                <w:szCs w:val="20"/>
              </w:rPr>
            </w:pPr>
            <w:r w:rsidRPr="00DC5C08">
              <w:rPr>
                <w:sz w:val="20"/>
                <w:szCs w:val="20"/>
              </w:rPr>
              <w:t>порядковый номер</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 xml:space="preserve">№ </w:t>
            </w:r>
            <w:proofErr w:type="spellStart"/>
            <w:r w:rsidRPr="00DC5C08">
              <w:rPr>
                <w:sz w:val="20"/>
                <w:szCs w:val="20"/>
              </w:rPr>
              <w:t>п.п</w:t>
            </w:r>
            <w:proofErr w:type="spellEnd"/>
            <w:r w:rsidRPr="00DC5C08">
              <w:rPr>
                <w:sz w:val="20"/>
                <w:szCs w:val="20"/>
              </w:rPr>
              <w:t>. ТЗ:</w:t>
            </w: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номер пункта Технического задания</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Выполнение:</w:t>
            </w:r>
          </w:p>
        </w:tc>
        <w:tc>
          <w:tcPr>
            <w:tcW w:w="3707" w:type="pct"/>
            <w:gridSpan w:val="3"/>
          </w:tcPr>
          <w:p w:rsidR="00F83A3F" w:rsidRPr="00DC5C08" w:rsidRDefault="00F83A3F" w:rsidP="00F83A3F">
            <w:pPr>
              <w:widowControl w:val="0"/>
              <w:tabs>
                <w:tab w:val="left" w:pos="1080"/>
              </w:tabs>
              <w:ind w:firstLine="540"/>
              <w:rPr>
                <w:sz w:val="20"/>
                <w:szCs w:val="20"/>
              </w:rPr>
            </w:pP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"да" - будет выполнен полностью</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"нет" - не будет выполнен</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"частично" – выполняется с "такими-то" ограничениями</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Пояснения:</w:t>
            </w: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необходимые пояснения</w:t>
            </w:r>
          </w:p>
        </w:tc>
      </w:tr>
      <w:tr w:rsidR="00F83A3F" w:rsidRPr="00F83A3F"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Ссылки на ПУ:</w:t>
            </w:r>
          </w:p>
        </w:tc>
        <w:tc>
          <w:tcPr>
            <w:tcW w:w="3707" w:type="pct"/>
            <w:gridSpan w:val="3"/>
          </w:tcPr>
          <w:p w:rsidR="00F83A3F" w:rsidRPr="00F83A3F" w:rsidRDefault="00F83A3F" w:rsidP="00F83A3F">
            <w:pPr>
              <w:widowControl w:val="0"/>
              <w:tabs>
                <w:tab w:val="left" w:pos="1080"/>
              </w:tabs>
              <w:ind w:left="459" w:firstLine="81"/>
              <w:rPr>
                <w:sz w:val="20"/>
                <w:szCs w:val="20"/>
              </w:rPr>
            </w:pPr>
            <w:r w:rsidRPr="00DC5C08">
              <w:rPr>
                <w:sz w:val="20"/>
                <w:szCs w:val="20"/>
              </w:rPr>
              <w:t>номер пункта материалов Предложений Участника (ПУ), где приведены подробные объяснения</w:t>
            </w:r>
          </w:p>
        </w:tc>
      </w:tr>
    </w:tbl>
    <w:p w:rsidR="00F83A3F" w:rsidRPr="00F83A3F" w:rsidRDefault="00F83A3F" w:rsidP="00F83A3F">
      <w:pPr>
        <w:widowControl w:val="0"/>
        <w:tabs>
          <w:tab w:val="left" w:pos="1080"/>
        </w:tabs>
        <w:ind w:firstLine="540"/>
        <w:rPr>
          <w:sz w:val="20"/>
          <w:szCs w:val="20"/>
        </w:rPr>
      </w:pPr>
    </w:p>
    <w:p w:rsidR="00F83A3F" w:rsidRPr="00F83A3F" w:rsidRDefault="00F83A3F" w:rsidP="00F83A3F">
      <w:pPr>
        <w:widowControl w:val="0"/>
        <w:tabs>
          <w:tab w:val="left" w:pos="1080"/>
        </w:tabs>
        <w:ind w:firstLine="540"/>
        <w:rPr>
          <w:sz w:val="20"/>
          <w:szCs w:val="20"/>
        </w:rPr>
      </w:pPr>
    </w:p>
    <w:p w:rsidR="00F83A3F" w:rsidRPr="00F83A3F" w:rsidRDefault="00F83A3F" w:rsidP="00F83A3F">
      <w:pPr>
        <w:widowControl w:val="0"/>
        <w:tabs>
          <w:tab w:val="left" w:pos="1080"/>
        </w:tabs>
        <w:ind w:firstLine="540"/>
        <w:rPr>
          <w:sz w:val="20"/>
          <w:szCs w:val="20"/>
        </w:rPr>
      </w:pPr>
      <w:r w:rsidRPr="00F83A3F">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F83A3F" w:rsidRPr="00F83A3F" w:rsidTr="000A1409">
        <w:tc>
          <w:tcPr>
            <w:tcW w:w="521"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 п/п</w:t>
            </w:r>
          </w:p>
        </w:tc>
        <w:tc>
          <w:tcPr>
            <w:tcW w:w="260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Наименование параметра</w:t>
            </w:r>
          </w:p>
        </w:tc>
        <w:tc>
          <w:tcPr>
            <w:tcW w:w="889"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Требуемое значение</w:t>
            </w:r>
          </w:p>
        </w:tc>
        <w:tc>
          <w:tcPr>
            <w:tcW w:w="98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Предлагаемое Участником закупки</w:t>
            </w:r>
          </w:p>
        </w:tc>
      </w:tr>
      <w:tr w:rsidR="00F83A3F" w:rsidRPr="00F83A3F" w:rsidTr="000A1409">
        <w:trPr>
          <w:trHeight w:val="371"/>
        </w:trPr>
        <w:tc>
          <w:tcPr>
            <w:tcW w:w="521" w:type="pct"/>
          </w:tcPr>
          <w:p w:rsidR="00F83A3F" w:rsidRPr="00F83A3F" w:rsidRDefault="00F83A3F" w:rsidP="00F83A3F">
            <w:pPr>
              <w:widowControl w:val="0"/>
              <w:tabs>
                <w:tab w:val="left" w:pos="1080"/>
              </w:tabs>
              <w:rPr>
                <w:sz w:val="20"/>
                <w:szCs w:val="20"/>
              </w:rPr>
            </w:pPr>
            <w:r w:rsidRPr="00F83A3F">
              <w:rPr>
                <w:sz w:val="20"/>
                <w:szCs w:val="20"/>
              </w:rPr>
              <w:t>1.</w:t>
            </w:r>
          </w:p>
        </w:tc>
        <w:tc>
          <w:tcPr>
            <w:tcW w:w="2605" w:type="pct"/>
          </w:tcPr>
          <w:p w:rsidR="00F83A3F" w:rsidRPr="00F83A3F" w:rsidRDefault="00F83A3F" w:rsidP="00F83A3F">
            <w:pPr>
              <w:widowControl w:val="0"/>
              <w:tabs>
                <w:tab w:val="left" w:pos="1080"/>
              </w:tabs>
              <w:rPr>
                <w:sz w:val="20"/>
                <w:szCs w:val="20"/>
              </w:rPr>
            </w:pPr>
          </w:p>
        </w:tc>
        <w:tc>
          <w:tcPr>
            <w:tcW w:w="889" w:type="pct"/>
          </w:tcPr>
          <w:p w:rsidR="00F83A3F" w:rsidRPr="00F83A3F" w:rsidRDefault="00F83A3F" w:rsidP="00F83A3F">
            <w:pPr>
              <w:widowControl w:val="0"/>
              <w:tabs>
                <w:tab w:val="left" w:pos="1080"/>
              </w:tabs>
              <w:rPr>
                <w:sz w:val="20"/>
                <w:szCs w:val="20"/>
              </w:rPr>
            </w:pPr>
          </w:p>
        </w:tc>
        <w:tc>
          <w:tcPr>
            <w:tcW w:w="985" w:type="pct"/>
          </w:tcPr>
          <w:p w:rsidR="00F83A3F" w:rsidRPr="00F83A3F" w:rsidRDefault="00F83A3F" w:rsidP="00F83A3F">
            <w:pPr>
              <w:widowControl w:val="0"/>
              <w:tabs>
                <w:tab w:val="left" w:pos="1080"/>
              </w:tabs>
              <w:rPr>
                <w:sz w:val="20"/>
                <w:szCs w:val="20"/>
              </w:rPr>
            </w:pPr>
          </w:p>
        </w:tc>
      </w:tr>
      <w:tr w:rsidR="00F83A3F" w:rsidRPr="00F83A3F" w:rsidTr="000A1409">
        <w:trPr>
          <w:trHeight w:val="198"/>
        </w:trPr>
        <w:tc>
          <w:tcPr>
            <w:tcW w:w="521" w:type="pct"/>
            <w:tcBorders>
              <w:bottom w:val="double" w:sz="4" w:space="0" w:color="auto"/>
            </w:tcBorders>
          </w:tcPr>
          <w:p w:rsidR="00F83A3F" w:rsidRPr="00F83A3F" w:rsidRDefault="00F83A3F" w:rsidP="00F83A3F">
            <w:pPr>
              <w:widowControl w:val="0"/>
              <w:tabs>
                <w:tab w:val="left" w:pos="1080"/>
              </w:tabs>
              <w:rPr>
                <w:sz w:val="20"/>
                <w:szCs w:val="20"/>
              </w:rPr>
            </w:pPr>
          </w:p>
        </w:tc>
        <w:tc>
          <w:tcPr>
            <w:tcW w:w="2605" w:type="pct"/>
            <w:tcBorders>
              <w:bottom w:val="double" w:sz="4" w:space="0" w:color="auto"/>
            </w:tcBorders>
          </w:tcPr>
          <w:p w:rsidR="00F83A3F" w:rsidRPr="00F83A3F" w:rsidRDefault="00F83A3F" w:rsidP="00F83A3F">
            <w:pPr>
              <w:widowControl w:val="0"/>
              <w:tabs>
                <w:tab w:val="left" w:pos="1080"/>
              </w:tabs>
              <w:rPr>
                <w:sz w:val="20"/>
                <w:szCs w:val="20"/>
              </w:rPr>
            </w:pPr>
          </w:p>
        </w:tc>
        <w:tc>
          <w:tcPr>
            <w:tcW w:w="889" w:type="pct"/>
            <w:tcBorders>
              <w:bottom w:val="double" w:sz="4" w:space="0" w:color="auto"/>
            </w:tcBorders>
          </w:tcPr>
          <w:p w:rsidR="00F83A3F" w:rsidRPr="00F83A3F" w:rsidRDefault="00F83A3F" w:rsidP="00F83A3F">
            <w:pPr>
              <w:widowControl w:val="0"/>
              <w:tabs>
                <w:tab w:val="left" w:pos="1080"/>
              </w:tabs>
              <w:rPr>
                <w:sz w:val="20"/>
                <w:szCs w:val="20"/>
              </w:rPr>
            </w:pPr>
          </w:p>
        </w:tc>
        <w:tc>
          <w:tcPr>
            <w:tcW w:w="985" w:type="pct"/>
            <w:tcBorders>
              <w:bottom w:val="double" w:sz="4" w:space="0" w:color="auto"/>
            </w:tcBorders>
          </w:tcPr>
          <w:p w:rsidR="00F83A3F" w:rsidRPr="00F83A3F" w:rsidRDefault="00F83A3F" w:rsidP="00F83A3F">
            <w:pPr>
              <w:widowControl w:val="0"/>
              <w:tabs>
                <w:tab w:val="left" w:pos="1080"/>
              </w:tabs>
              <w:rPr>
                <w:sz w:val="20"/>
                <w:szCs w:val="20"/>
              </w:rPr>
            </w:pPr>
          </w:p>
        </w:tc>
      </w:tr>
    </w:tbl>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F83A3F">
        <w:rPr>
          <w:sz w:val="20"/>
          <w:szCs w:val="20"/>
        </w:rPr>
        <w:t>Word</w:t>
      </w:r>
      <w:proofErr w:type="spellEnd"/>
      <w:r w:rsidRPr="00F83A3F">
        <w:rPr>
          <w:sz w:val="20"/>
          <w:szCs w:val="20"/>
        </w:rPr>
        <w:t>.</w:t>
      </w:r>
      <w:r w:rsidRPr="00F83A3F">
        <w:rPr>
          <w:sz w:val="20"/>
          <w:szCs w:val="20"/>
        </w:rPr>
        <w:br w:type="page"/>
      </w:r>
    </w:p>
    <w:bookmarkEnd w:id="222"/>
    <w:p w:rsidR="00F83A3F" w:rsidRPr="00F83A3F" w:rsidRDefault="00F83A3F" w:rsidP="00F83A3F">
      <w:pPr>
        <w:keepNext/>
        <w:tabs>
          <w:tab w:val="num" w:pos="0"/>
        </w:tabs>
        <w:jc w:val="center"/>
        <w:outlineLvl w:val="1"/>
        <w:rPr>
          <w:b/>
          <w:bCs/>
        </w:rPr>
      </w:pPr>
    </w:p>
    <w:p w:rsidR="00F83A3F" w:rsidRPr="00F83A3F" w:rsidRDefault="00F83A3F" w:rsidP="00F83A3F">
      <w:pPr>
        <w:keepNext/>
        <w:tabs>
          <w:tab w:val="num" w:pos="0"/>
        </w:tabs>
        <w:jc w:val="center"/>
        <w:outlineLvl w:val="1"/>
        <w:rPr>
          <w:b/>
          <w:bCs/>
        </w:rPr>
      </w:pPr>
      <w:bookmarkStart w:id="233" w:name="_Toc113527290"/>
      <w:r w:rsidRPr="00F83A3F">
        <w:rPr>
          <w:b/>
          <w:bCs/>
        </w:rPr>
        <w:t>ФОРМА 5. АНТИКОРРУПЦИОННЫЕ ОБЯЗАТЕЛЬСТВА</w:t>
      </w:r>
      <w:bookmarkEnd w:id="233"/>
    </w:p>
    <w:p w:rsidR="00F83A3F" w:rsidRPr="00F83A3F" w:rsidRDefault="00F83A3F" w:rsidP="00F83A3F">
      <w:pPr>
        <w:jc w:val="center"/>
      </w:pPr>
    </w:p>
    <w:p w:rsidR="00F83A3F" w:rsidRPr="00F83A3F" w:rsidRDefault="00F83A3F" w:rsidP="00F83A3F">
      <w:pPr>
        <w:ind w:firstLine="709"/>
        <w:rPr>
          <w:color w:val="000000"/>
        </w:rPr>
      </w:pPr>
      <w:r w:rsidRPr="00F83A3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83A3F">
        <w:rPr>
          <w:color w:val="000000"/>
        </w:rPr>
        <w:t>Россети</w:t>
      </w:r>
      <w:proofErr w:type="spellEnd"/>
      <w:r w:rsidRPr="00F83A3F">
        <w:rPr>
          <w:color w:val="000000"/>
        </w:rPr>
        <w:t>»/ДЗО ПАО «</w:t>
      </w:r>
      <w:proofErr w:type="spellStart"/>
      <w:r w:rsidRPr="00F83A3F">
        <w:rPr>
          <w:color w:val="000000"/>
        </w:rPr>
        <w:t>Россети</w:t>
      </w:r>
      <w:proofErr w:type="spellEnd"/>
      <w:r w:rsidRPr="00F83A3F">
        <w:rPr>
          <w:color w:val="000000"/>
        </w:rPr>
        <w:t>» по разработке и принятию мер по предупреждению и противодействию коррупции.</w:t>
      </w:r>
    </w:p>
    <w:p w:rsidR="00F83A3F" w:rsidRPr="00F83A3F" w:rsidRDefault="00F83A3F" w:rsidP="00F83A3F">
      <w:pPr>
        <w:numPr>
          <w:ilvl w:val="0"/>
          <w:numId w:val="41"/>
        </w:numPr>
        <w:tabs>
          <w:tab w:val="num" w:pos="0"/>
        </w:tabs>
        <w:spacing w:after="0"/>
        <w:ind w:left="0" w:firstLine="709"/>
        <w:rPr>
          <w:color w:val="000000"/>
        </w:rPr>
      </w:pPr>
      <w:r w:rsidRPr="00F83A3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83A3F">
        <w:rPr>
          <w:color w:val="000000"/>
        </w:rPr>
        <w:t>Россети</w:t>
      </w:r>
      <w:proofErr w:type="spellEnd"/>
      <w:r w:rsidRPr="00F83A3F">
        <w:rPr>
          <w:color w:val="000000"/>
        </w:rPr>
        <w:t>»/ДЗО ПАО «</w:t>
      </w:r>
      <w:proofErr w:type="spellStart"/>
      <w:r w:rsidRPr="00F83A3F">
        <w:rPr>
          <w:color w:val="000000"/>
        </w:rPr>
        <w:t>Россети</w:t>
      </w:r>
      <w:proofErr w:type="spellEnd"/>
      <w:r w:rsidRPr="00F83A3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83A3F" w:rsidRPr="00F83A3F" w:rsidRDefault="00F83A3F" w:rsidP="00F83A3F">
      <w:pPr>
        <w:widowControl w:val="0"/>
        <w:ind w:firstLine="709"/>
        <w:contextualSpacing/>
      </w:pPr>
      <w:r w:rsidRPr="00F83A3F">
        <w:t>1.1</w:t>
      </w:r>
      <w:r w:rsidRPr="00F83A3F">
        <w:tab/>
        <w:t>Ознакомлен с Антикоррупционной политикой ПАО «</w:t>
      </w:r>
      <w:proofErr w:type="spellStart"/>
      <w:r w:rsidRPr="00F83A3F">
        <w:t>Россети</w:t>
      </w:r>
      <w:proofErr w:type="spellEnd"/>
      <w:r w:rsidRPr="00F83A3F">
        <w:t>» и его ДЗО, утвержденной решением Совета директоров ПАО «</w:t>
      </w:r>
      <w:proofErr w:type="spellStart"/>
      <w:r w:rsidRPr="00F83A3F">
        <w:t>Россети</w:t>
      </w:r>
      <w:proofErr w:type="spellEnd"/>
      <w:r w:rsidRPr="00F83A3F">
        <w:t>»/ДЗО ПАО «</w:t>
      </w:r>
      <w:proofErr w:type="spellStart"/>
      <w:r w:rsidRPr="00F83A3F">
        <w:t>Россети</w:t>
      </w:r>
      <w:proofErr w:type="spellEnd"/>
      <w:r w:rsidRPr="00F83A3F">
        <w:t>» (протокол Совета директоров ПАО «</w:t>
      </w:r>
      <w:proofErr w:type="spellStart"/>
      <w:r w:rsidRPr="00F83A3F">
        <w:t>Россети</w:t>
      </w:r>
      <w:proofErr w:type="spellEnd"/>
      <w:r w:rsidRPr="00F83A3F">
        <w:t xml:space="preserve"> Сибирь» (ранее - ПАО «МРСК Сибири») от 31.01.2017 № 220-17) (далее - Антикоррупционная политика).</w:t>
      </w:r>
    </w:p>
    <w:p w:rsidR="00F83A3F" w:rsidRPr="00F83A3F" w:rsidRDefault="00F83A3F" w:rsidP="00F83A3F">
      <w:pPr>
        <w:widowControl w:val="0"/>
        <w:numPr>
          <w:ilvl w:val="1"/>
          <w:numId w:val="45"/>
        </w:numPr>
        <w:spacing w:after="0"/>
        <w:ind w:left="0" w:firstLine="709"/>
        <w:contextualSpacing/>
      </w:pPr>
      <w:r w:rsidRPr="00F83A3F">
        <w:t>Согласен с принимаемыми в ПАО «</w:t>
      </w:r>
      <w:proofErr w:type="spellStart"/>
      <w:r w:rsidRPr="00F83A3F">
        <w:t>Россети</w:t>
      </w:r>
      <w:proofErr w:type="spellEnd"/>
      <w:r w:rsidRPr="00F83A3F">
        <w:t>»/ДЗО ПАО «</w:t>
      </w:r>
      <w:proofErr w:type="spellStart"/>
      <w:r w:rsidRPr="00F83A3F">
        <w:t>Россети</w:t>
      </w:r>
      <w:proofErr w:type="spellEnd"/>
      <w:r w:rsidRPr="00F83A3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83A3F" w:rsidRPr="00F83A3F" w:rsidRDefault="00F83A3F" w:rsidP="00F83A3F">
      <w:pPr>
        <w:numPr>
          <w:ilvl w:val="0"/>
          <w:numId w:val="41"/>
        </w:numPr>
        <w:spacing w:after="0"/>
        <w:ind w:left="0" w:firstLine="709"/>
        <w:rPr>
          <w:color w:val="000000"/>
        </w:rPr>
      </w:pPr>
      <w:r w:rsidRPr="00F83A3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83A3F">
        <w:rPr>
          <w:bCs/>
          <w:color w:val="000000"/>
        </w:rPr>
        <w:t>Запрещённые действия</w:t>
      </w:r>
      <w:r w:rsidRPr="00F83A3F">
        <w:rPr>
          <w:color w:val="000000"/>
        </w:rPr>
        <w:t>»).</w:t>
      </w:r>
    </w:p>
    <w:p w:rsidR="00F83A3F" w:rsidRPr="00F83A3F" w:rsidRDefault="00F83A3F" w:rsidP="00F83A3F">
      <w:pPr>
        <w:ind w:firstLine="709"/>
        <w:rPr>
          <w:color w:val="000000"/>
        </w:rPr>
      </w:pPr>
      <w:r w:rsidRPr="00F83A3F">
        <w:rPr>
          <w:color w:val="000000"/>
        </w:rPr>
        <w:t>2.1. К Запрещ</w:t>
      </w:r>
      <w:r w:rsidRPr="00F83A3F">
        <w:rPr>
          <w:bCs/>
          <w:color w:val="000000"/>
        </w:rPr>
        <w:t>ё</w:t>
      </w:r>
      <w:r w:rsidRPr="00F83A3F">
        <w:rPr>
          <w:color w:val="000000"/>
        </w:rPr>
        <w:t>нным действиям, способным вызвать коррупционные риски при осуществлении закупочной деятельности, относятся:</w:t>
      </w:r>
    </w:p>
    <w:p w:rsidR="00F83A3F" w:rsidRPr="00F83A3F" w:rsidRDefault="00F83A3F" w:rsidP="00F83A3F">
      <w:pPr>
        <w:numPr>
          <w:ilvl w:val="0"/>
          <w:numId w:val="44"/>
        </w:numPr>
        <w:spacing w:after="0"/>
        <w:ind w:left="0" w:firstLine="709"/>
        <w:rPr>
          <w:color w:val="000000"/>
        </w:rPr>
      </w:pPr>
      <w:r w:rsidRPr="00F83A3F">
        <w:rPr>
          <w:color w:val="000000"/>
        </w:rPr>
        <w:t>предоставление неполных, заведомо ложных, недостоверных сведений о структуре собственников;</w:t>
      </w:r>
    </w:p>
    <w:p w:rsidR="00F83A3F" w:rsidRPr="00F83A3F" w:rsidRDefault="00F83A3F" w:rsidP="00F83A3F">
      <w:pPr>
        <w:numPr>
          <w:ilvl w:val="0"/>
          <w:numId w:val="44"/>
        </w:numPr>
        <w:spacing w:after="0"/>
        <w:ind w:left="0" w:firstLine="709"/>
        <w:rPr>
          <w:color w:val="000000"/>
        </w:rPr>
      </w:pPr>
      <w:r w:rsidRPr="00F83A3F">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F83A3F">
        <w:rPr>
          <w:color w:val="000000"/>
        </w:rPr>
        <w:t>так же</w:t>
      </w:r>
      <w:proofErr w:type="gramEnd"/>
      <w:r w:rsidRPr="00F83A3F">
        <w:rPr>
          <w:color w:val="000000"/>
        </w:rPr>
        <w:t xml:space="preserve"> с иными участниками закупочной процедуры/их бенефициарами;</w:t>
      </w:r>
    </w:p>
    <w:p w:rsidR="00F83A3F" w:rsidRPr="00F83A3F" w:rsidRDefault="00F83A3F" w:rsidP="00F83A3F">
      <w:pPr>
        <w:numPr>
          <w:ilvl w:val="0"/>
          <w:numId w:val="42"/>
        </w:numPr>
        <w:spacing w:after="0"/>
        <w:ind w:left="0" w:firstLine="709"/>
        <w:rPr>
          <w:color w:val="000000"/>
        </w:rPr>
      </w:pPr>
      <w:r w:rsidRPr="00F83A3F">
        <w:rPr>
          <w:color w:val="000000"/>
        </w:rPr>
        <w:t>освобождение, предложение или обещание освободить от исполнения обязательства или обязанности;</w:t>
      </w:r>
    </w:p>
    <w:p w:rsidR="00F83A3F" w:rsidRPr="00F83A3F" w:rsidRDefault="00F83A3F" w:rsidP="00F83A3F">
      <w:pPr>
        <w:numPr>
          <w:ilvl w:val="0"/>
          <w:numId w:val="42"/>
        </w:numPr>
        <w:spacing w:after="0"/>
        <w:ind w:left="0" w:firstLine="709"/>
        <w:rPr>
          <w:color w:val="000000"/>
        </w:rPr>
      </w:pPr>
      <w:r w:rsidRPr="00F83A3F">
        <w:rPr>
          <w:color w:val="000000"/>
        </w:rPr>
        <w:t>оказание, предложение или обещание оказать услуги;</w:t>
      </w:r>
    </w:p>
    <w:p w:rsidR="00F83A3F" w:rsidRPr="00F83A3F" w:rsidRDefault="00F83A3F" w:rsidP="00F83A3F">
      <w:pPr>
        <w:numPr>
          <w:ilvl w:val="0"/>
          <w:numId w:val="42"/>
        </w:numPr>
        <w:spacing w:after="0"/>
        <w:ind w:left="0" w:firstLine="709"/>
        <w:rPr>
          <w:color w:val="000000"/>
        </w:rPr>
      </w:pPr>
      <w:r w:rsidRPr="00F83A3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83A3F" w:rsidRPr="00F83A3F" w:rsidRDefault="00F83A3F" w:rsidP="00F83A3F">
      <w:pPr>
        <w:numPr>
          <w:ilvl w:val="0"/>
          <w:numId w:val="42"/>
        </w:numPr>
        <w:spacing w:after="0"/>
        <w:ind w:left="0" w:firstLine="709"/>
        <w:rPr>
          <w:color w:val="000000"/>
        </w:rPr>
      </w:pPr>
      <w:r w:rsidRPr="00F83A3F">
        <w:rPr>
          <w:color w:val="000000"/>
        </w:rPr>
        <w:t xml:space="preserve">предоставление, предложение или обещание предоставить иные выгоды; </w:t>
      </w:r>
    </w:p>
    <w:p w:rsidR="00F83A3F" w:rsidRPr="00F83A3F" w:rsidRDefault="00F83A3F" w:rsidP="00F83A3F">
      <w:pPr>
        <w:numPr>
          <w:ilvl w:val="0"/>
          <w:numId w:val="42"/>
        </w:numPr>
        <w:spacing w:after="0"/>
        <w:ind w:left="0" w:firstLine="709"/>
      </w:pPr>
      <w:r w:rsidRPr="00F83A3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83A3F" w:rsidRPr="00F83A3F" w:rsidRDefault="00F83A3F" w:rsidP="00F83A3F">
      <w:pPr>
        <w:numPr>
          <w:ilvl w:val="1"/>
          <w:numId w:val="43"/>
        </w:numPr>
        <w:spacing w:after="0"/>
        <w:ind w:left="0" w:firstLine="709"/>
      </w:pPr>
      <w:r w:rsidRPr="00F83A3F">
        <w:rPr>
          <w:lang w:val="en-US"/>
        </w:rPr>
        <w:t>C</w:t>
      </w:r>
      <w:proofErr w:type="spellStart"/>
      <w:r w:rsidRPr="00F83A3F">
        <w:t>тимулирование</w:t>
      </w:r>
      <w:proofErr w:type="spellEnd"/>
      <w:r w:rsidRPr="00F83A3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83A3F" w:rsidRPr="00F83A3F" w:rsidRDefault="00F83A3F" w:rsidP="00F83A3F">
      <w:pPr>
        <w:numPr>
          <w:ilvl w:val="1"/>
          <w:numId w:val="43"/>
        </w:numPr>
        <w:spacing w:after="0"/>
        <w:ind w:left="0" w:firstLine="709"/>
      </w:pPr>
      <w:r w:rsidRPr="00F83A3F">
        <w:t>Под действиями работника Заказчика/Организатора закупки, осуществляемыми в пользу Участника, понимаются:</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неоправданных преимуществ по сравнению с другими участниками закупочных процедур;</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каких-либо гарантий;</w:t>
      </w:r>
    </w:p>
    <w:p w:rsidR="00F83A3F" w:rsidRPr="00F83A3F" w:rsidRDefault="00F83A3F" w:rsidP="00F83A3F">
      <w:pPr>
        <w:numPr>
          <w:ilvl w:val="0"/>
          <w:numId w:val="42"/>
        </w:numPr>
        <w:spacing w:after="0"/>
        <w:ind w:left="0" w:firstLine="709"/>
        <w:rPr>
          <w:color w:val="000000"/>
        </w:rPr>
      </w:pPr>
      <w:r w:rsidRPr="00F83A3F">
        <w:rPr>
          <w:color w:val="000000"/>
        </w:rPr>
        <w:t>ускорение существующих процедур;</w:t>
      </w:r>
    </w:p>
    <w:p w:rsidR="00F83A3F" w:rsidRPr="00F83A3F" w:rsidRDefault="00F83A3F" w:rsidP="00F83A3F">
      <w:pPr>
        <w:numPr>
          <w:ilvl w:val="0"/>
          <w:numId w:val="42"/>
        </w:numPr>
        <w:spacing w:after="0"/>
        <w:ind w:left="0" w:firstLine="709"/>
        <w:rPr>
          <w:color w:val="000000"/>
        </w:rPr>
      </w:pPr>
      <w:r w:rsidRPr="00F83A3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83A3F" w:rsidRPr="00F83A3F" w:rsidRDefault="00F83A3F" w:rsidP="00F83A3F">
      <w:pPr>
        <w:numPr>
          <w:ilvl w:val="0"/>
          <w:numId w:val="43"/>
        </w:numPr>
        <w:spacing w:after="0"/>
        <w:ind w:left="0" w:firstLine="709"/>
        <w:rPr>
          <w:color w:val="000000"/>
        </w:rPr>
      </w:pPr>
      <w:r w:rsidRPr="00F83A3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83A3F" w:rsidRPr="00F83A3F" w:rsidRDefault="00F83A3F" w:rsidP="00F83A3F">
      <w:pPr>
        <w:numPr>
          <w:ilvl w:val="0"/>
          <w:numId w:val="43"/>
        </w:numPr>
        <w:spacing w:after="0"/>
        <w:ind w:left="0" w:firstLine="709"/>
        <w:rPr>
          <w:color w:val="000000"/>
        </w:rPr>
      </w:pPr>
      <w:r w:rsidRPr="00F83A3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83A3F" w:rsidRPr="00F83A3F" w:rsidRDefault="00F83A3F" w:rsidP="00F83A3F">
      <w:pPr>
        <w:numPr>
          <w:ilvl w:val="0"/>
          <w:numId w:val="43"/>
        </w:numPr>
        <w:spacing w:after="0"/>
        <w:ind w:left="0" w:firstLine="709"/>
        <w:rPr>
          <w:color w:val="000000"/>
        </w:rPr>
      </w:pPr>
      <w:r w:rsidRPr="00F83A3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83A3F" w:rsidRPr="00F83A3F" w:rsidRDefault="00F83A3F" w:rsidP="00F83A3F">
      <w:pPr>
        <w:ind w:firstLine="709"/>
        <w:rPr>
          <w:b/>
          <w:bCs/>
          <w:color w:val="000000"/>
        </w:rPr>
      </w:pPr>
    </w:p>
    <w:p w:rsidR="00F83A3F" w:rsidRPr="00F83A3F" w:rsidRDefault="00F83A3F" w:rsidP="00F83A3F">
      <w:pPr>
        <w:ind w:firstLine="709"/>
        <w:rPr>
          <w:color w:val="000000"/>
        </w:rPr>
      </w:pPr>
      <w:r w:rsidRPr="00F83A3F">
        <w:rPr>
          <w:b/>
          <w:bCs/>
          <w:color w:val="000000"/>
        </w:rPr>
        <w:t xml:space="preserve">Участник: </w:t>
      </w:r>
      <w:r w:rsidRPr="00F83A3F">
        <w:rPr>
          <w:color w:val="000000"/>
        </w:rPr>
        <w:t>_______________/</w:t>
      </w: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i/>
          <w:color w:val="000000"/>
        </w:rPr>
      </w:pPr>
      <w:r w:rsidRPr="00F83A3F">
        <w:rPr>
          <w:b/>
          <w:bCs/>
          <w:i/>
          <w:iCs/>
          <w:color w:val="000000"/>
        </w:rPr>
        <w:t>Информация о формах обратной связи ПАО «</w:t>
      </w:r>
      <w:proofErr w:type="spellStart"/>
      <w:r w:rsidRPr="00F83A3F">
        <w:rPr>
          <w:b/>
          <w:bCs/>
          <w:i/>
          <w:iCs/>
          <w:color w:val="000000"/>
        </w:rPr>
        <w:t>Россети</w:t>
      </w:r>
      <w:proofErr w:type="spellEnd"/>
      <w:r w:rsidRPr="00F83A3F">
        <w:rPr>
          <w:b/>
          <w:bCs/>
          <w:i/>
          <w:iCs/>
          <w:color w:val="000000"/>
        </w:rPr>
        <w:t xml:space="preserve"> Сибирь» в рамках системы предупреждения и профилактики коррупции:</w:t>
      </w:r>
    </w:p>
    <w:p w:rsidR="00F83A3F" w:rsidRPr="00F83A3F" w:rsidRDefault="00F83A3F" w:rsidP="00F83A3F">
      <w:pPr>
        <w:ind w:firstLine="709"/>
        <w:rPr>
          <w:i/>
          <w:color w:val="2F2C2D"/>
          <w:shd w:val="clear" w:color="auto" w:fill="FFFFFF"/>
        </w:rPr>
      </w:pPr>
      <w:r w:rsidRPr="00F83A3F">
        <w:rPr>
          <w:i/>
        </w:rPr>
        <w:t>В ПАО «</w:t>
      </w:r>
      <w:proofErr w:type="spellStart"/>
      <w:r w:rsidRPr="00F83A3F">
        <w:rPr>
          <w:i/>
        </w:rPr>
        <w:t>Россети</w:t>
      </w:r>
      <w:proofErr w:type="spellEnd"/>
      <w:r w:rsidRPr="00F83A3F">
        <w:rPr>
          <w:i/>
        </w:rPr>
        <w:t xml:space="preserve"> Сибирь» действует система </w:t>
      </w:r>
      <w:r w:rsidRPr="00F83A3F">
        <w:rPr>
          <w:bCs/>
          <w:i/>
          <w:iCs/>
        </w:rPr>
        <w:t xml:space="preserve">предупреждения и профилактики коррупции. </w:t>
      </w:r>
      <w:r w:rsidRPr="00F83A3F">
        <w:rPr>
          <w:i/>
          <w:color w:val="2F2C2D"/>
          <w:shd w:val="clear" w:color="auto" w:fill="FFFFFF"/>
        </w:rPr>
        <w:t>Информацию о возможных фактах коррупции в ПАО «</w:t>
      </w:r>
      <w:proofErr w:type="spellStart"/>
      <w:r w:rsidRPr="00F83A3F">
        <w:rPr>
          <w:i/>
          <w:color w:val="2F2C2D"/>
          <w:shd w:val="clear" w:color="auto" w:fill="FFFFFF"/>
        </w:rPr>
        <w:t>Россети</w:t>
      </w:r>
      <w:proofErr w:type="spellEnd"/>
      <w:r w:rsidRPr="00F83A3F">
        <w:rPr>
          <w:i/>
          <w:color w:val="2F2C2D"/>
          <w:shd w:val="clear" w:color="auto" w:fill="FFFFFF"/>
        </w:rPr>
        <w:t xml:space="preserve"> Сибирь», а также дочерних зависимых обществах и их филиалах можно сообщить, заполнив </w:t>
      </w:r>
      <w:hyperlink r:id="rId13" w:history="1">
        <w:r w:rsidRPr="00F83A3F">
          <w:rPr>
            <w:i/>
            <w:color w:val="262626"/>
            <w:u w:val="single"/>
            <w:shd w:val="clear" w:color="auto" w:fill="FFFFFF"/>
          </w:rPr>
          <w:t>форму обратной связи</w:t>
        </w:r>
      </w:hyperlink>
      <w:r w:rsidRPr="00F83A3F">
        <w:rPr>
          <w:i/>
        </w:rPr>
        <w:t xml:space="preserve"> на корпоративном веб-сайте</w:t>
      </w:r>
      <w:r w:rsidRPr="00F83A3F">
        <w:rPr>
          <w:i/>
          <w:color w:val="2F2C2D"/>
          <w:shd w:val="clear" w:color="auto" w:fill="FFFFFF"/>
        </w:rPr>
        <w:t xml:space="preserve">, позвонив по телефону «Горячей линии» </w:t>
      </w:r>
      <w:r w:rsidRPr="00F83A3F">
        <w:rPr>
          <w:bCs/>
          <w:i/>
          <w:color w:val="2F2C2D"/>
          <w:shd w:val="clear" w:color="auto" w:fill="FFFFFF"/>
        </w:rPr>
        <w:t>+7 391 274 41 11</w:t>
      </w:r>
      <w:r w:rsidRPr="00F83A3F">
        <w:rPr>
          <w:i/>
          <w:color w:val="2F2C2D"/>
          <w:shd w:val="clear" w:color="auto" w:fill="FFFFFF"/>
        </w:rPr>
        <w:t>, или направив письменное обращение по адресу: 660021, г. Красноярск, ул. Бограда, 144а, ПАО «</w:t>
      </w:r>
      <w:proofErr w:type="spellStart"/>
      <w:r w:rsidRPr="00F83A3F">
        <w:rPr>
          <w:i/>
          <w:color w:val="2F2C2D"/>
          <w:shd w:val="clear" w:color="auto" w:fill="FFFFFF"/>
        </w:rPr>
        <w:t>Россети</w:t>
      </w:r>
      <w:proofErr w:type="spellEnd"/>
      <w:r w:rsidRPr="00F83A3F">
        <w:rPr>
          <w:i/>
          <w:color w:val="2F2C2D"/>
          <w:shd w:val="clear" w:color="auto" w:fill="FFFFFF"/>
        </w:rPr>
        <w:t xml:space="preserve"> Сибирь».</w:t>
      </w:r>
    </w:p>
    <w:p w:rsidR="00F83A3F" w:rsidRPr="00F83A3F" w:rsidRDefault="00F83A3F" w:rsidP="00F83A3F"/>
    <w:p w:rsidR="00F83A3F" w:rsidRPr="00F83A3F" w:rsidRDefault="00F83A3F" w:rsidP="00F83A3F">
      <w:pPr>
        <w:spacing w:after="0"/>
        <w:jc w:val="left"/>
      </w:pPr>
      <w:r w:rsidRPr="00F83A3F">
        <w:br w:type="page"/>
      </w:r>
    </w:p>
    <w:p w:rsidR="00F83A3F" w:rsidRPr="00F83A3F" w:rsidRDefault="00F83A3F" w:rsidP="00F83A3F">
      <w:pPr>
        <w:keepNext/>
        <w:jc w:val="center"/>
        <w:outlineLvl w:val="1"/>
        <w:rPr>
          <w:b/>
          <w:bCs/>
        </w:rPr>
      </w:pPr>
      <w:bookmarkStart w:id="234" w:name="_Toc536483697"/>
      <w:bookmarkStart w:id="235" w:name="_Toc113527291"/>
      <w:r w:rsidRPr="00F83A3F">
        <w:rPr>
          <w:b/>
          <w:bCs/>
        </w:rPr>
        <w:t>ФОРМА 6. АНКЕТА УЧАСТНИКА ЗАКУПКИ</w:t>
      </w:r>
      <w:bookmarkEnd w:id="234"/>
      <w:bookmarkEnd w:id="235"/>
    </w:p>
    <w:p w:rsidR="00F83A3F" w:rsidRPr="00F83A3F" w:rsidRDefault="00F83A3F" w:rsidP="00F83A3F">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83A3F" w:rsidRPr="00F83A3F" w:rsidTr="000A1409">
        <w:trPr>
          <w:cantSplit/>
          <w:trHeight w:val="240"/>
        </w:trPr>
        <w:tc>
          <w:tcPr>
            <w:tcW w:w="286" w:type="pct"/>
            <w:vAlign w:val="center"/>
          </w:tcPr>
          <w:p w:rsidR="00F83A3F" w:rsidRPr="00F83A3F" w:rsidRDefault="00F83A3F" w:rsidP="00F83A3F">
            <w:pPr>
              <w:rPr>
                <w:sz w:val="20"/>
              </w:rPr>
            </w:pPr>
            <w:r w:rsidRPr="00F83A3F">
              <w:rPr>
                <w:sz w:val="20"/>
              </w:rPr>
              <w:t>№</w:t>
            </w:r>
          </w:p>
        </w:tc>
        <w:tc>
          <w:tcPr>
            <w:tcW w:w="2850" w:type="pct"/>
            <w:vAlign w:val="center"/>
          </w:tcPr>
          <w:p w:rsidR="00F83A3F" w:rsidRPr="00F83A3F" w:rsidRDefault="00F83A3F" w:rsidP="00F83A3F">
            <w:pPr>
              <w:jc w:val="center"/>
              <w:rPr>
                <w:sz w:val="20"/>
              </w:rPr>
            </w:pPr>
            <w:r w:rsidRPr="00F83A3F">
              <w:rPr>
                <w:sz w:val="20"/>
              </w:rPr>
              <w:t>Наименование</w:t>
            </w:r>
          </w:p>
        </w:tc>
        <w:tc>
          <w:tcPr>
            <w:tcW w:w="1864" w:type="pct"/>
            <w:vAlign w:val="center"/>
          </w:tcPr>
          <w:p w:rsidR="00F83A3F" w:rsidRPr="00F83A3F" w:rsidRDefault="00F83A3F" w:rsidP="00F83A3F">
            <w:pPr>
              <w:jc w:val="center"/>
              <w:rPr>
                <w:sz w:val="20"/>
              </w:rPr>
            </w:pPr>
            <w:r w:rsidRPr="00F83A3F">
              <w:rPr>
                <w:sz w:val="20"/>
              </w:rPr>
              <w:t>Сведения об Участнике закупки</w:t>
            </w:r>
          </w:p>
        </w:tc>
      </w:tr>
      <w:tr w:rsidR="00F83A3F" w:rsidRPr="00F83A3F" w:rsidTr="000A1409">
        <w:trPr>
          <w:cantSplit/>
          <w:trHeight w:val="471"/>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Полное наименование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ОГРН</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ИНН/КПП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среднесписочной численности (на последнюю отчетную дату)</w:t>
            </w:r>
            <w:r w:rsidRPr="00F83A3F">
              <w:rPr>
                <w:sz w:val="20"/>
                <w:vertAlign w:val="superscript"/>
              </w:rPr>
              <w:footnoteReference w:id="1"/>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нарушений требований Налогового кодекса РФ (в текущем году и двум предшествующим годам)</w:t>
            </w:r>
            <w:r w:rsidRPr="00F83A3F">
              <w:rPr>
                <w:sz w:val="20"/>
                <w:vertAlign w:val="superscript"/>
              </w:rPr>
              <w:footnoteReference w:id="2"/>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просроченных невыполненных обязательств   перед ГК «</w:t>
            </w:r>
            <w:proofErr w:type="spellStart"/>
            <w:r w:rsidRPr="00F83A3F">
              <w:rPr>
                <w:sz w:val="20"/>
              </w:rPr>
              <w:t>Россети</w:t>
            </w:r>
            <w:proofErr w:type="spellEnd"/>
            <w:r w:rsidRPr="00F83A3F">
              <w:rPr>
                <w:sz w:val="20"/>
              </w:rPr>
              <w:t>» (при наличии, указать сумму и наименование компании)</w:t>
            </w:r>
            <w:r w:rsidRPr="00F83A3F">
              <w:rPr>
                <w:sz w:val="20"/>
                <w:vertAlign w:val="superscript"/>
              </w:rPr>
              <w:footnoteReference w:id="3"/>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83A3F">
              <w:rPr>
                <w:sz w:val="20"/>
                <w:vertAlign w:val="superscript"/>
              </w:rPr>
              <w:footnoteReference w:id="4"/>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ОКПО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ОКТМО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фактического местоположения (юридический адрес)</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Почтовый адрес</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Филиалы: перечислить наименования и почтовые адреса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Режим налогообложения (Общий/УСН)</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Плательщик НДС (Да/Нет)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Телефоны Участника закупки</w:t>
            </w:r>
          </w:p>
        </w:tc>
        <w:tc>
          <w:tcPr>
            <w:tcW w:w="1864" w:type="pct"/>
            <w:vAlign w:val="center"/>
          </w:tcPr>
          <w:p w:rsidR="00F83A3F" w:rsidRPr="00F83A3F" w:rsidRDefault="00F83A3F" w:rsidP="00F83A3F">
            <w:pPr>
              <w:jc w:val="center"/>
              <w:rPr>
                <w:sz w:val="20"/>
              </w:rPr>
            </w:pPr>
          </w:p>
        </w:tc>
      </w:tr>
      <w:tr w:rsidR="00F83A3F" w:rsidRPr="00F83A3F" w:rsidTr="000A1409">
        <w:trPr>
          <w:cantSplit/>
          <w:trHeight w:val="116"/>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Факс Участника закупки (с указанием кода города)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электронной почты Участника закупки</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Отнесение Участника закупки к категории субъектов малого и среднего предпринимательства</w:t>
            </w:r>
            <w:r w:rsidRPr="00F83A3F">
              <w:rPr>
                <w:sz w:val="20"/>
                <w:vertAlign w:val="superscript"/>
              </w:rPr>
              <w:footnoteReference w:id="5"/>
            </w:r>
            <w:r w:rsidRPr="00F83A3F">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F83A3F">
              <w:rPr>
                <w:i/>
                <w:sz w:val="20"/>
              </w:rPr>
              <w:t>микропредприятие</w:t>
            </w:r>
            <w:proofErr w:type="spellEnd"/>
            <w:r w:rsidRPr="00F83A3F">
              <w:rPr>
                <w:i/>
                <w:sz w:val="20"/>
              </w:rPr>
              <w:t>, малое предприятие, среднее предприятие)</w:t>
            </w:r>
          </w:p>
        </w:tc>
        <w:tc>
          <w:tcPr>
            <w:tcW w:w="1864" w:type="pct"/>
            <w:vAlign w:val="center"/>
          </w:tcPr>
          <w:p w:rsidR="00F83A3F" w:rsidRPr="00F83A3F" w:rsidRDefault="00F83A3F" w:rsidP="00F83A3F">
            <w:pPr>
              <w:jc w:val="center"/>
              <w:rPr>
                <w:sz w:val="20"/>
              </w:rPr>
            </w:pPr>
          </w:p>
        </w:tc>
      </w:tr>
    </w:tbl>
    <w:p w:rsidR="00F83A3F" w:rsidRPr="00F83A3F" w:rsidRDefault="00F83A3F" w:rsidP="00F83A3F">
      <w:pPr>
        <w:suppressAutoHyphens/>
        <w:ind w:right="34"/>
        <w:jc w:val="left"/>
        <w:rPr>
          <w:snapToGrid w:val="0"/>
          <w:lang w:eastAsia="ar-SA"/>
        </w:rPr>
      </w:pPr>
    </w:p>
    <w:p w:rsidR="00F83A3F" w:rsidRPr="00F83A3F" w:rsidRDefault="00F83A3F" w:rsidP="00F83A3F">
      <w:pPr>
        <w:suppressAutoHyphens/>
        <w:ind w:right="34"/>
        <w:jc w:val="left"/>
        <w:rPr>
          <w:snapToGrid w:val="0"/>
          <w:szCs w:val="22"/>
          <w:lang w:eastAsia="ar-SA"/>
        </w:rPr>
      </w:pPr>
      <w:r w:rsidRPr="00F83A3F">
        <w:rPr>
          <w:snapToGrid w:val="0"/>
          <w:lang w:eastAsia="ar-SA"/>
        </w:rPr>
        <w:t>_______________________________                               ____________________________</w:t>
      </w:r>
    </w:p>
    <w:p w:rsidR="00F83A3F" w:rsidRPr="00F83A3F" w:rsidRDefault="00F83A3F" w:rsidP="00F83A3F">
      <w:pPr>
        <w:suppressAutoHyphens/>
        <w:ind w:right="34"/>
        <w:jc w:val="left"/>
        <w:rPr>
          <w:sz w:val="20"/>
          <w:lang w:eastAsia="ar-SA"/>
        </w:rPr>
      </w:pPr>
      <w:r w:rsidRPr="00F83A3F">
        <w:rPr>
          <w:snapToGrid w:val="0"/>
          <w:sz w:val="18"/>
          <w:lang w:eastAsia="ar-SA"/>
        </w:rPr>
        <w:t>(Подпись уполномоченного представителя)</w:t>
      </w:r>
      <w:r w:rsidRPr="00F83A3F">
        <w:rPr>
          <w:snapToGrid w:val="0"/>
          <w:sz w:val="18"/>
          <w:lang w:eastAsia="ar-SA"/>
        </w:rPr>
        <w:tab/>
      </w:r>
      <w:r w:rsidRPr="00F83A3F">
        <w:rPr>
          <w:snapToGrid w:val="0"/>
          <w:sz w:val="18"/>
          <w:lang w:eastAsia="ar-SA"/>
        </w:rPr>
        <w:tab/>
      </w:r>
      <w:r w:rsidRPr="00F83A3F">
        <w:rPr>
          <w:snapToGrid w:val="0"/>
          <w:sz w:val="18"/>
          <w:lang w:eastAsia="ar-SA"/>
        </w:rPr>
        <w:tab/>
      </w:r>
      <w:r w:rsidRPr="00F83A3F">
        <w:rPr>
          <w:snapToGrid w:val="0"/>
          <w:sz w:val="18"/>
          <w:lang w:eastAsia="ar-SA"/>
        </w:rPr>
        <w:tab/>
        <w:t>(ФИО и должность подписавшего</w:t>
      </w:r>
      <w:r w:rsidRPr="00F83A3F">
        <w:rPr>
          <w:snapToGrid w:val="0"/>
          <w:sz w:val="20"/>
          <w:lang w:eastAsia="ar-SA"/>
        </w:rPr>
        <w:t>)</w:t>
      </w:r>
    </w:p>
    <w:p w:rsidR="00F83A3F" w:rsidRPr="00F83A3F" w:rsidRDefault="00F83A3F" w:rsidP="00F83A3F">
      <w:pPr>
        <w:shd w:val="clear" w:color="auto" w:fill="FFFFFF"/>
        <w:suppressAutoHyphens/>
        <w:ind w:right="34"/>
        <w:jc w:val="left"/>
        <w:rPr>
          <w:snapToGrid w:val="0"/>
          <w:lang w:eastAsia="ar-SA"/>
        </w:rPr>
      </w:pPr>
      <w:r w:rsidRPr="00F83A3F">
        <w:rPr>
          <w:snapToGrid w:val="0"/>
          <w:lang w:eastAsia="ar-SA"/>
        </w:rPr>
        <w:tab/>
        <w:t>МП</w:t>
      </w:r>
    </w:p>
    <w:p w:rsidR="00F83A3F" w:rsidRPr="00F83A3F" w:rsidRDefault="00F83A3F" w:rsidP="00F83A3F">
      <w:pPr>
        <w:suppressAutoHyphens/>
        <w:ind w:right="34"/>
        <w:jc w:val="left"/>
        <w:rPr>
          <w:b/>
          <w:bCs/>
          <w:snapToGrid w:val="0"/>
          <w:sz w:val="20"/>
        </w:rPr>
      </w:pPr>
    </w:p>
    <w:p w:rsidR="00F83A3F" w:rsidRPr="00F83A3F" w:rsidRDefault="00F83A3F" w:rsidP="00F83A3F">
      <w:pPr>
        <w:suppressAutoHyphens/>
        <w:ind w:right="34"/>
        <w:jc w:val="left"/>
        <w:rPr>
          <w:b/>
          <w:bCs/>
          <w:snapToGrid w:val="0"/>
          <w:sz w:val="22"/>
        </w:rPr>
      </w:pPr>
      <w:r w:rsidRPr="00F83A3F">
        <w:rPr>
          <w:b/>
          <w:bCs/>
          <w:snapToGrid w:val="0"/>
          <w:sz w:val="22"/>
        </w:rPr>
        <w:t>Инструкция по заполнению*</w:t>
      </w:r>
    </w:p>
    <w:p w:rsidR="00F83A3F" w:rsidRPr="00F83A3F" w:rsidRDefault="00F83A3F" w:rsidP="00F83A3F">
      <w:pPr>
        <w:spacing w:after="120"/>
        <w:ind w:right="34"/>
        <w:jc w:val="left"/>
        <w:rPr>
          <w:sz w:val="22"/>
        </w:rPr>
      </w:pPr>
      <w:r w:rsidRPr="00F83A3F">
        <w:rPr>
          <w:sz w:val="22"/>
        </w:rPr>
        <w:t>1) Предоставляется файл в текстовом формате (</w:t>
      </w:r>
      <w:r w:rsidRPr="00F83A3F">
        <w:rPr>
          <w:sz w:val="22"/>
          <w:lang w:val="en-US"/>
        </w:rPr>
        <w:t>MSOffice</w:t>
      </w:r>
      <w:r w:rsidRPr="00F83A3F">
        <w:rPr>
          <w:sz w:val="22"/>
        </w:rPr>
        <w:t xml:space="preserve">) и заверенный в формате </w:t>
      </w:r>
      <w:r w:rsidRPr="00F83A3F">
        <w:rPr>
          <w:sz w:val="22"/>
          <w:lang w:val="en-US"/>
        </w:rPr>
        <w:t>PDF</w:t>
      </w:r>
      <w:r w:rsidRPr="00F83A3F">
        <w:rPr>
          <w:sz w:val="22"/>
        </w:rPr>
        <w:t>.</w:t>
      </w:r>
    </w:p>
    <w:p w:rsidR="00F83A3F" w:rsidRPr="00F83A3F" w:rsidRDefault="00F83A3F" w:rsidP="00F83A3F">
      <w:pPr>
        <w:spacing w:after="120"/>
        <w:ind w:right="34"/>
        <w:jc w:val="left"/>
        <w:rPr>
          <w:sz w:val="22"/>
        </w:rPr>
      </w:pPr>
      <w:r w:rsidRPr="00F83A3F">
        <w:rPr>
          <w:sz w:val="22"/>
        </w:rPr>
        <w:t>2) Участники должны заполнить приведенную выше таблицу по всем позициям. В случае отсутствия каких-либо данных указать слово «Нет».</w:t>
      </w:r>
    </w:p>
    <w:p w:rsidR="00F83A3F" w:rsidRPr="00F83A3F" w:rsidRDefault="00F83A3F" w:rsidP="00F83A3F">
      <w:pPr>
        <w:spacing w:after="120"/>
        <w:ind w:right="34"/>
        <w:jc w:val="left"/>
        <w:rPr>
          <w:b/>
          <w:bCs/>
          <w:sz w:val="22"/>
          <w:lang w:eastAsia="ar-SA"/>
        </w:rPr>
      </w:pPr>
      <w:r w:rsidRPr="00F83A3F">
        <w:rPr>
          <w:sz w:val="22"/>
        </w:rPr>
        <w:t xml:space="preserve">3) </w:t>
      </w:r>
      <w:proofErr w:type="gramStart"/>
      <w:r w:rsidRPr="00F83A3F">
        <w:rPr>
          <w:sz w:val="22"/>
        </w:rPr>
        <w:t>В</w:t>
      </w:r>
      <w:proofErr w:type="gramEnd"/>
      <w:r w:rsidRPr="00F83A3F">
        <w:rPr>
          <w:sz w:val="22"/>
        </w:rPr>
        <w:t xml:space="preserve"> графе 14 "Банковские реквизиты…" указываются реквизиты, которые будут использованы при заключении Договора.</w:t>
      </w:r>
    </w:p>
    <w:p w:rsidR="00F83A3F" w:rsidRPr="00F83A3F" w:rsidRDefault="00F83A3F" w:rsidP="00F83A3F">
      <w:pPr>
        <w:autoSpaceDE w:val="0"/>
        <w:autoSpaceDN w:val="0"/>
        <w:adjustRightInd w:val="0"/>
        <w:ind w:firstLine="539"/>
        <w:jc w:val="right"/>
        <w:rPr>
          <w:b/>
        </w:rPr>
      </w:pPr>
    </w:p>
    <w:p w:rsidR="00F83A3F" w:rsidRPr="00F83A3F" w:rsidRDefault="00F83A3F" w:rsidP="00F83A3F">
      <w:pPr>
        <w:autoSpaceDE w:val="0"/>
        <w:autoSpaceDN w:val="0"/>
        <w:adjustRightInd w:val="0"/>
        <w:ind w:firstLine="539"/>
        <w:jc w:val="right"/>
        <w:rPr>
          <w:b/>
        </w:rPr>
      </w:pPr>
      <w:r w:rsidRPr="00F83A3F">
        <w:rPr>
          <w:b/>
        </w:rPr>
        <w:br w:type="page"/>
        <w:t>Приложение</w:t>
      </w:r>
    </w:p>
    <w:p w:rsidR="00F83A3F" w:rsidRPr="00F83A3F" w:rsidRDefault="00F83A3F" w:rsidP="00F83A3F">
      <w:pPr>
        <w:autoSpaceDE w:val="0"/>
        <w:autoSpaceDN w:val="0"/>
        <w:adjustRightInd w:val="0"/>
        <w:ind w:firstLine="539"/>
        <w:jc w:val="center"/>
        <w:rPr>
          <w:b/>
        </w:rPr>
      </w:pPr>
      <w:r w:rsidRPr="00F83A3F">
        <w:rPr>
          <w:b/>
        </w:rPr>
        <w:t>Перечень публичных должностных лиц</w:t>
      </w:r>
    </w:p>
    <w:p w:rsidR="00F83A3F" w:rsidRPr="00F83A3F" w:rsidRDefault="00F83A3F" w:rsidP="00F83A3F">
      <w:pPr>
        <w:autoSpaceDE w:val="0"/>
        <w:autoSpaceDN w:val="0"/>
        <w:adjustRightInd w:val="0"/>
        <w:ind w:firstLine="539"/>
        <w:jc w:val="center"/>
        <w:rPr>
          <w:b/>
        </w:rPr>
      </w:pPr>
    </w:p>
    <w:p w:rsidR="00F83A3F" w:rsidRPr="00F83A3F" w:rsidRDefault="00F83A3F" w:rsidP="00F83A3F">
      <w:pPr>
        <w:autoSpaceDE w:val="0"/>
        <w:autoSpaceDN w:val="0"/>
        <w:adjustRightInd w:val="0"/>
        <w:ind w:firstLine="539"/>
      </w:pPr>
      <w:r w:rsidRPr="00F83A3F">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F83A3F">
          <w:t>Конвенцией</w:t>
        </w:r>
      </w:hyperlink>
      <w:r w:rsidRPr="00F83A3F">
        <w:t xml:space="preserve"> против коррупции Организации Объединенных Наций, принятой резолюцией 58/4 Генеральной Ассамблеи ООН от 31 октября 2003 года. </w:t>
      </w:r>
    </w:p>
    <w:p w:rsidR="00F83A3F" w:rsidRPr="00F83A3F" w:rsidRDefault="00F83A3F" w:rsidP="00F83A3F">
      <w:pPr>
        <w:autoSpaceDE w:val="0"/>
        <w:autoSpaceDN w:val="0"/>
        <w:adjustRightInd w:val="0"/>
        <w:ind w:firstLine="539"/>
      </w:pPr>
      <w:r w:rsidRPr="00F83A3F">
        <w:t xml:space="preserve">Российская Федерация ратифицировала </w:t>
      </w:r>
      <w:hyperlink r:id="rId15" w:history="1">
        <w:r w:rsidRPr="00F83A3F">
          <w:t>Конвенцию</w:t>
        </w:r>
      </w:hyperlink>
      <w:r w:rsidRPr="00F83A3F">
        <w:t xml:space="preserve"> ООН против коррупции в 2006 году (8 марта 2006 года принят Федеральный </w:t>
      </w:r>
      <w:hyperlink r:id="rId16" w:history="1">
        <w:r w:rsidRPr="00F83A3F">
          <w:t>закон</w:t>
        </w:r>
      </w:hyperlink>
      <w:r w:rsidRPr="00F83A3F">
        <w:t xml:space="preserve"> № 40-ФЗ "О ратификации Конвенции Организации Объединенных Наций против коррупции).</w:t>
      </w:r>
    </w:p>
    <w:p w:rsidR="00F83A3F" w:rsidRPr="00F83A3F" w:rsidRDefault="00F83A3F" w:rsidP="00F83A3F">
      <w:pPr>
        <w:autoSpaceDE w:val="0"/>
        <w:autoSpaceDN w:val="0"/>
        <w:adjustRightInd w:val="0"/>
        <w:ind w:firstLine="539"/>
        <w:rPr>
          <w:rFonts w:eastAsia="Calibri"/>
          <w:lang w:eastAsia="en-US"/>
        </w:rPr>
      </w:pPr>
      <w:r w:rsidRPr="00F83A3F">
        <w:rPr>
          <w:rFonts w:eastAsia="Calibri"/>
          <w:lang w:eastAsia="en-US"/>
        </w:rPr>
        <w:t xml:space="preserve">В соответствии со ст.12 Конвенции одной из мер по предупреждению коррупции является в </w:t>
      </w:r>
      <w:proofErr w:type="spellStart"/>
      <w:r w:rsidRPr="00F83A3F">
        <w:rPr>
          <w:rFonts w:eastAsia="Calibri"/>
          <w:lang w:eastAsia="en-US"/>
        </w:rPr>
        <w:t>т.ч</w:t>
      </w:r>
      <w:proofErr w:type="spellEnd"/>
      <w:r w:rsidRPr="00F83A3F">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83A3F" w:rsidRPr="00F83A3F" w:rsidRDefault="00F83A3F" w:rsidP="00F83A3F">
      <w:pPr>
        <w:autoSpaceDE w:val="0"/>
        <w:autoSpaceDN w:val="0"/>
        <w:adjustRightInd w:val="0"/>
        <w:ind w:firstLine="539"/>
        <w:rPr>
          <w:rFonts w:eastAsia="Calibri"/>
          <w:lang w:eastAsia="en-US"/>
        </w:rPr>
      </w:pPr>
    </w:p>
    <w:p w:rsidR="00F83A3F" w:rsidRPr="00F83A3F" w:rsidRDefault="00F83A3F" w:rsidP="00F83A3F">
      <w:r w:rsidRPr="00F83A3F">
        <w:rPr>
          <w:b/>
        </w:rPr>
        <w:t>1. ПУБЛИЧНОЕ ДОЛЖНОСТНОЕ ЛИЦО (ПДЛ)</w:t>
      </w:r>
      <w:r w:rsidRPr="00F83A3F">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83A3F" w:rsidRPr="00F83A3F" w:rsidRDefault="00F83A3F" w:rsidP="00F83A3F">
      <w:r w:rsidRPr="00F83A3F">
        <w:rPr>
          <w:b/>
        </w:rPr>
        <w:t>2.ИНОСТРАННОЕ ПУБЛИЧНОЕ ДОЛЖНОСТНОЕ ЛИЦО (ИПДЛ)</w:t>
      </w:r>
      <w:r w:rsidRPr="00F83A3F">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83A3F" w:rsidRPr="00F83A3F" w:rsidRDefault="00F83A3F" w:rsidP="00F83A3F">
      <w:r w:rsidRPr="00F83A3F">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83A3F">
        <w:t>Вольфсбергской</w:t>
      </w:r>
      <w:proofErr w:type="spellEnd"/>
      <w:r w:rsidRPr="00F83A3F">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83A3F" w:rsidRPr="00F83A3F" w:rsidRDefault="00F83A3F" w:rsidP="00F83A3F">
      <w:r w:rsidRPr="00F83A3F">
        <w:rPr>
          <w:b/>
        </w:rPr>
        <w:t>3. РОССИЙСКИЕ ПУБЛИЧНЫЕ ДОЛЖНОСТНЫЕ ЛИЦА (РПДЛ)</w:t>
      </w:r>
      <w:r w:rsidRPr="00F83A3F">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83A3F" w:rsidRPr="00F83A3F" w:rsidRDefault="00F83A3F" w:rsidP="00F83A3F">
      <w:pPr>
        <w:ind w:firstLine="708"/>
      </w:pPr>
      <w:r w:rsidRPr="00F83A3F">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83A3F" w:rsidRPr="00F83A3F" w:rsidRDefault="00F83A3F" w:rsidP="00F83A3F">
      <w:pPr>
        <w:autoSpaceDE w:val="0"/>
        <w:autoSpaceDN w:val="0"/>
        <w:adjustRightInd w:val="0"/>
        <w:ind w:firstLine="540"/>
      </w:pPr>
      <w:r w:rsidRPr="00F83A3F">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83A3F" w:rsidRPr="00F83A3F" w:rsidRDefault="00F83A3F" w:rsidP="00F83A3F">
      <w:pPr>
        <w:autoSpaceDE w:val="0"/>
        <w:autoSpaceDN w:val="0"/>
        <w:adjustRightInd w:val="0"/>
      </w:pPr>
      <w:bookmarkStart w:id="236" w:name="Par54"/>
      <w:bookmarkEnd w:id="236"/>
    </w:p>
    <w:p w:rsidR="00F83A3F" w:rsidRPr="00F83A3F" w:rsidRDefault="00F83A3F" w:rsidP="00F83A3F">
      <w:r w:rsidRPr="00F83A3F">
        <w:rPr>
          <w:b/>
        </w:rPr>
        <w:t>4. МЕЖДУНАРОДНОЕ ПУБЛИЧНОЕ ДОЛЖНОСТНОЕ ЛИЦО (МПДЛ</w:t>
      </w:r>
      <w:r w:rsidRPr="00F83A3F">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83A3F" w:rsidRPr="00F83A3F" w:rsidRDefault="00F83A3F" w:rsidP="00F83A3F">
      <w:r w:rsidRPr="00F83A3F">
        <w:rPr>
          <w:b/>
        </w:rPr>
        <w:t>5. ЛИЦО, СВЯЗАННОЕ С ПДЛ</w:t>
      </w:r>
      <w:r w:rsidRPr="00F83A3F">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F83A3F">
        <w:t>неполнородный</w:t>
      </w:r>
      <w:proofErr w:type="spellEnd"/>
      <w:r w:rsidRPr="00F83A3F">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83A3F" w:rsidRPr="00F83A3F" w:rsidRDefault="00F83A3F" w:rsidP="00F83A3F">
      <w:r w:rsidRPr="00F83A3F">
        <w:rPr>
          <w:b/>
        </w:rPr>
        <w:t>6. Международные организации</w:t>
      </w:r>
      <w:r w:rsidRPr="00F83A3F">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proofErr w:type="gramStart"/>
      <w:r w:rsidRPr="00F83A3F">
        <w:t>законодательством их стран-членов</w:t>
      </w:r>
      <w:proofErr w:type="gramEnd"/>
      <w:r w:rsidRPr="00F83A3F">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3A3F" w:rsidRPr="00F83A3F" w:rsidRDefault="00F83A3F" w:rsidP="00F83A3F">
      <w:pPr>
        <w:rPr>
          <w:iCs/>
        </w:rPr>
      </w:pPr>
    </w:p>
    <w:p w:rsidR="00F83A3F" w:rsidRPr="00F83A3F" w:rsidRDefault="00F83A3F" w:rsidP="00F83A3F">
      <w:pPr>
        <w:spacing w:after="0"/>
        <w:jc w:val="left"/>
        <w:rPr>
          <w:i/>
          <w:sz w:val="22"/>
          <w:szCs w:val="22"/>
        </w:rPr>
      </w:pPr>
      <w:r w:rsidRPr="00F83A3F">
        <w:rPr>
          <w:i/>
          <w:sz w:val="22"/>
          <w:szCs w:val="22"/>
        </w:rPr>
        <w:br w:type="page"/>
      </w:r>
    </w:p>
    <w:p w:rsidR="00F83A3F" w:rsidRPr="00F83A3F" w:rsidRDefault="00F83A3F" w:rsidP="00F83A3F">
      <w:pPr>
        <w:widowControl w:val="0"/>
        <w:spacing w:after="0"/>
        <w:jc w:val="center"/>
        <w:outlineLvl w:val="1"/>
        <w:rPr>
          <w:b/>
          <w:bCs/>
          <w:caps/>
        </w:rPr>
      </w:pPr>
      <w:bookmarkStart w:id="237" w:name="_Toc307936265"/>
      <w:bookmarkStart w:id="238" w:name="_Toc255987075"/>
      <w:bookmarkStart w:id="239" w:name="_Toc298234713"/>
      <w:bookmarkStart w:id="240" w:name="_Toc536483699"/>
      <w:bookmarkStart w:id="241" w:name="_Toc113527292"/>
      <w:r w:rsidRPr="00F83A3F">
        <w:rPr>
          <w:b/>
          <w:bCs/>
        </w:rPr>
        <w:t>ФОРМА 7</w:t>
      </w:r>
      <w:r w:rsidRPr="00F83A3F">
        <w:rPr>
          <w:b/>
          <w:bCs/>
          <w:caps/>
        </w:rPr>
        <w:t xml:space="preserve">. </w:t>
      </w:r>
      <w:bookmarkEnd w:id="237"/>
      <w:bookmarkEnd w:id="238"/>
      <w:bookmarkEnd w:id="239"/>
      <w:r w:rsidRPr="00F83A3F">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40"/>
      <w:bookmarkEnd w:id="241"/>
    </w:p>
    <w:p w:rsidR="00F83A3F" w:rsidRPr="00F83A3F" w:rsidRDefault="00F83A3F" w:rsidP="00F83A3F">
      <w:pPr>
        <w:widowControl w:val="0"/>
      </w:pPr>
    </w:p>
    <w:p w:rsidR="00F83A3F" w:rsidRPr="00F83A3F" w:rsidRDefault="00F83A3F" w:rsidP="00F83A3F">
      <w:pPr>
        <w:jc w:val="center"/>
        <w:rPr>
          <w:b/>
          <w:snapToGrid w:val="0"/>
        </w:rPr>
      </w:pPr>
      <w:r w:rsidRPr="00F83A3F">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83A3F" w:rsidRPr="00F83A3F" w:rsidRDefault="00F83A3F" w:rsidP="00F83A3F">
      <w:pPr>
        <w:jc w:val="center"/>
        <w:rPr>
          <w:b/>
          <w:snapToGrid w:val="0"/>
        </w:rPr>
      </w:pPr>
      <w:r w:rsidRPr="00F83A3F">
        <w:rPr>
          <w:b/>
          <w:snapToGrid w:val="0"/>
        </w:rPr>
        <w:t>ПАО «</w:t>
      </w:r>
      <w:proofErr w:type="spellStart"/>
      <w:r w:rsidRPr="00F83A3F">
        <w:rPr>
          <w:b/>
          <w:snapToGrid w:val="0"/>
        </w:rPr>
        <w:t>Россети</w:t>
      </w:r>
      <w:proofErr w:type="spellEnd"/>
      <w:r w:rsidRPr="00F83A3F">
        <w:rPr>
          <w:b/>
          <w:snapToGrid w:val="0"/>
        </w:rPr>
        <w:t>» и/или ДЗО ПАО «</w:t>
      </w:r>
      <w:proofErr w:type="spellStart"/>
      <w:r w:rsidRPr="00F83A3F">
        <w:rPr>
          <w:b/>
          <w:snapToGrid w:val="0"/>
        </w:rPr>
        <w:t>Россети</w:t>
      </w:r>
      <w:proofErr w:type="spellEnd"/>
      <w:r w:rsidRPr="00F83A3F">
        <w:rPr>
          <w:b/>
          <w:snapToGrid w:val="0"/>
        </w:rPr>
        <w:t>»</w:t>
      </w:r>
    </w:p>
    <w:p w:rsidR="00F83A3F" w:rsidRPr="00F83A3F" w:rsidRDefault="00F83A3F" w:rsidP="00F83A3F">
      <w:pPr>
        <w:ind w:firstLine="567"/>
        <w:rPr>
          <w:snapToGrid w:val="0"/>
        </w:rPr>
      </w:pPr>
    </w:p>
    <w:p w:rsidR="00F83A3F" w:rsidRPr="00F83A3F" w:rsidRDefault="00F83A3F" w:rsidP="00F83A3F">
      <w:pPr>
        <w:ind w:firstLine="567"/>
        <w:jc w:val="center"/>
        <w:rPr>
          <w:snapToGrid w:val="0"/>
        </w:rPr>
      </w:pPr>
      <w:r w:rsidRPr="00F83A3F">
        <w:rPr>
          <w:snapToGrid w:val="0"/>
        </w:rPr>
        <w:t>Уважаемые господа!</w:t>
      </w:r>
    </w:p>
    <w:p w:rsidR="00F83A3F" w:rsidRPr="00F83A3F" w:rsidRDefault="00F83A3F" w:rsidP="00F83A3F">
      <w:pPr>
        <w:ind w:firstLine="567"/>
        <w:rPr>
          <w:i/>
          <w:snapToGrid w:val="0"/>
        </w:rPr>
      </w:pPr>
    </w:p>
    <w:p w:rsidR="00F83A3F" w:rsidRPr="00F83A3F" w:rsidRDefault="00F83A3F" w:rsidP="00F83A3F">
      <w:pPr>
        <w:ind w:firstLine="567"/>
        <w:rPr>
          <w:b/>
          <w:i/>
          <w:snapToGrid w:val="0"/>
        </w:rPr>
      </w:pPr>
      <w:r w:rsidRPr="00F83A3F">
        <w:rPr>
          <w:snapToGrid w:val="0"/>
        </w:rPr>
        <w:t>При рассмотрении нашей заявки просим учесть следующие сведения о наличии у _______________________________________</w:t>
      </w:r>
      <w:r w:rsidRPr="00F83A3F">
        <w:rPr>
          <w:b/>
          <w:i/>
          <w:snapToGrid w:val="0"/>
        </w:rPr>
        <w:t>(указывается полное наименование Участника закупки)</w:t>
      </w:r>
      <w:r w:rsidRPr="00F83A3F">
        <w:rPr>
          <w:snapToGrid w:val="0"/>
        </w:rPr>
        <w:t xml:space="preserve">конфликта интересов и/или связей, </w:t>
      </w:r>
      <w:r w:rsidRPr="00F83A3F">
        <w:rPr>
          <w:b/>
          <w:i/>
          <w:snapToGrid w:val="0"/>
        </w:rPr>
        <w:t>носящих характер аффилированности с лицом, являющимся ______________________</w:t>
      </w:r>
      <w:r w:rsidRPr="00F83A3F">
        <w:rPr>
          <w:rFonts w:ascii="Calibri" w:hAnsi="Calibri"/>
          <w:bCs/>
          <w:i/>
          <w:iCs/>
          <w:snapToGrid w:val="0"/>
        </w:rPr>
        <w:t xml:space="preserve"> (</w:t>
      </w:r>
      <w:r w:rsidRPr="00F83A3F">
        <w:rPr>
          <w:b/>
          <w:bCs/>
          <w:i/>
          <w:iCs/>
          <w:snapToGrid w:val="0"/>
        </w:rPr>
        <w:t>указывается кем являются эти лица, пример: учредители, сотрудники, и т.д.</w:t>
      </w:r>
      <w:r w:rsidRPr="00F83A3F">
        <w:rPr>
          <w:b/>
          <w:i/>
          <w:snapToGrid w:val="0"/>
        </w:rPr>
        <w:t xml:space="preserve">) </w:t>
      </w:r>
      <w:r w:rsidRPr="00F83A3F">
        <w:rPr>
          <w:snapToGrid w:val="0"/>
        </w:rPr>
        <w:t xml:space="preserve">Заказчика </w:t>
      </w:r>
      <w:r w:rsidRPr="00F83A3F">
        <w:rPr>
          <w:b/>
          <w:i/>
          <w:snapToGrid w:val="0"/>
        </w:rPr>
        <w:t>и/или Организатора закупки</w:t>
      </w:r>
      <w:r w:rsidRPr="00F83A3F">
        <w:rPr>
          <w:snapToGrid w:val="0"/>
        </w:rPr>
        <w:t xml:space="preserve">, а именно - </w:t>
      </w:r>
      <w:r w:rsidRPr="00F83A3F">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F83A3F">
        <w:rPr>
          <w:b/>
          <w:i/>
          <w:snapToGrid w:val="0"/>
        </w:rPr>
        <w:t>аффилированность</w:t>
      </w:r>
      <w:proofErr w:type="spellEnd"/>
      <w:r w:rsidRPr="00F83A3F">
        <w:rPr>
          <w:b/>
          <w:i/>
          <w:snapToGrid w:val="0"/>
        </w:rPr>
        <w:t>)</w:t>
      </w:r>
    </w:p>
    <w:p w:rsidR="00F83A3F" w:rsidRPr="00F83A3F" w:rsidRDefault="00F83A3F" w:rsidP="00F83A3F">
      <w:pPr>
        <w:ind w:firstLine="567"/>
        <w:rPr>
          <w:snapToGrid w:val="0"/>
        </w:rPr>
      </w:pP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right="3684" w:firstLine="567"/>
        <w:jc w:val="center"/>
        <w:rPr>
          <w:snapToGrid w:val="0"/>
          <w:vertAlign w:val="superscript"/>
        </w:rPr>
      </w:pPr>
      <w:r w:rsidRPr="00F83A3F">
        <w:rPr>
          <w:snapToGrid w:val="0"/>
          <w:vertAlign w:val="superscript"/>
        </w:rPr>
        <w:t>(подпись, М.П.)</w:t>
      </w: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firstLine="567"/>
        <w:rPr>
          <w:snapToGrid w:val="0"/>
          <w:vertAlign w:val="superscript"/>
        </w:rPr>
      </w:pPr>
      <w:r w:rsidRPr="00F83A3F">
        <w:rPr>
          <w:snapToGrid w:val="0"/>
          <w:vertAlign w:val="superscript"/>
        </w:rPr>
        <w:t>(фамилия, имя, отчество подписавшего, должность)</w:t>
      </w:r>
    </w:p>
    <w:p w:rsidR="00F83A3F" w:rsidRPr="00F83A3F" w:rsidRDefault="00F83A3F" w:rsidP="00F83A3F">
      <w:pPr>
        <w:keepNext/>
        <w:tabs>
          <w:tab w:val="num" w:pos="1134"/>
        </w:tabs>
        <w:suppressAutoHyphens/>
        <w:jc w:val="center"/>
        <w:outlineLvl w:val="1"/>
        <w:rPr>
          <w:b/>
        </w:rPr>
      </w:pPr>
    </w:p>
    <w:p w:rsidR="00F83A3F" w:rsidRPr="00F83A3F" w:rsidRDefault="00F83A3F" w:rsidP="00F83A3F">
      <w:pPr>
        <w:tabs>
          <w:tab w:val="left" w:pos="1080"/>
        </w:tabs>
        <w:ind w:firstLine="540"/>
        <w:jc w:val="left"/>
        <w:rPr>
          <w:rFonts w:eastAsia="Calibri"/>
          <w:b/>
          <w:sz w:val="20"/>
          <w:szCs w:val="20"/>
          <w:lang w:eastAsia="en-US"/>
        </w:rPr>
      </w:pPr>
      <w:r w:rsidRPr="00F83A3F">
        <w:rPr>
          <w:rFonts w:eastAsia="Calibri"/>
          <w:b/>
          <w:sz w:val="20"/>
          <w:szCs w:val="20"/>
          <w:lang w:eastAsia="en-US"/>
        </w:rPr>
        <w:t>Инструкции по заполнению</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F83A3F">
        <w:rPr>
          <w:rFonts w:eastAsia="Calibri"/>
          <w:sz w:val="18"/>
          <w:szCs w:val="18"/>
          <w:lang w:eastAsia="en-US"/>
        </w:rPr>
        <w:t>с любыми лицам</w:t>
      </w:r>
      <w:proofErr w:type="gramEnd"/>
      <w:r w:rsidRPr="00F83A3F">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83A3F" w:rsidRPr="00F83A3F" w:rsidRDefault="00F83A3F" w:rsidP="00F83A3F">
      <w:pPr>
        <w:widowControl w:val="0"/>
        <w:suppressAutoHyphens/>
        <w:ind w:firstLine="567"/>
        <w:rPr>
          <w:b/>
          <w:bCs/>
          <w:lang w:eastAsia="ar-SA"/>
        </w:rPr>
      </w:pPr>
    </w:p>
    <w:p w:rsidR="00F83A3F" w:rsidRPr="00F83A3F" w:rsidRDefault="00F83A3F" w:rsidP="00F83A3F">
      <w:pPr>
        <w:sectPr w:rsidR="00F83A3F" w:rsidRPr="00F83A3F" w:rsidSect="000A1409">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242" w:name="_Toc536483702"/>
      <w:bookmarkStart w:id="243" w:name="_Toc113527295"/>
      <w:r w:rsidRPr="00F83A3F">
        <w:rPr>
          <w:b/>
          <w:bCs/>
          <w:caps/>
        </w:rPr>
        <w:t xml:space="preserve">ФОРМА </w:t>
      </w:r>
      <w:r w:rsidR="00DC5C08">
        <w:rPr>
          <w:b/>
          <w:bCs/>
          <w:caps/>
        </w:rPr>
        <w:t>8</w:t>
      </w:r>
      <w:r w:rsidRPr="00F83A3F">
        <w:rPr>
          <w:b/>
          <w:bCs/>
          <w:caps/>
        </w:rPr>
        <w:t>. Справка о цепочке собственников участника закупки, включая бенефициаров (в том числе конечных)</w:t>
      </w:r>
      <w:bookmarkEnd w:id="242"/>
      <w:bookmarkEnd w:id="243"/>
    </w:p>
    <w:p w:rsidR="00F83A3F" w:rsidRPr="00F83A3F" w:rsidRDefault="00F83A3F" w:rsidP="00F83A3F"/>
    <w:p w:rsidR="00F83A3F" w:rsidRPr="00F83A3F" w:rsidRDefault="00F83A3F" w:rsidP="00F83A3F">
      <w:pPr>
        <w:jc w:val="left"/>
        <w:rPr>
          <w:snapToGrid w:val="0"/>
          <w:color w:val="000000"/>
        </w:rPr>
      </w:pPr>
      <w:r w:rsidRPr="00F83A3F">
        <w:rPr>
          <w:snapToGrid w:val="0"/>
          <w:color w:val="000000"/>
        </w:rPr>
        <w:t>Наименование и адрес Участника (контрагента): _______________________________________________________________________</w:t>
      </w:r>
    </w:p>
    <w:p w:rsidR="00F83A3F" w:rsidRPr="00F83A3F" w:rsidRDefault="00F83A3F" w:rsidP="00F83A3F">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83A3F" w:rsidRPr="00F83A3F" w:rsidTr="000A1409">
        <w:trPr>
          <w:trHeight w:val="147"/>
        </w:trPr>
        <w:tc>
          <w:tcPr>
            <w:tcW w:w="15290" w:type="dxa"/>
            <w:gridSpan w:val="16"/>
            <w:shd w:val="clear" w:color="auto" w:fill="auto"/>
            <w:vAlign w:val="center"/>
            <w:hideMark/>
          </w:tcPr>
          <w:p w:rsidR="00F83A3F" w:rsidRPr="00F83A3F" w:rsidRDefault="00F83A3F" w:rsidP="00F83A3F">
            <w:pPr>
              <w:keepNext/>
              <w:contextualSpacing/>
              <w:jc w:val="center"/>
              <w:outlineLvl w:val="0"/>
              <w:rPr>
                <w:rFonts w:eastAsia="Calibri"/>
                <w:kern w:val="32"/>
                <w:sz w:val="20"/>
                <w:szCs w:val="22"/>
                <w:lang w:eastAsia="en-US"/>
              </w:rPr>
            </w:pPr>
            <w:bookmarkStart w:id="244" w:name="_Toc476225313"/>
            <w:bookmarkStart w:id="245" w:name="_Toc485198248"/>
            <w:bookmarkStart w:id="246" w:name="_Toc536483703"/>
            <w:bookmarkStart w:id="247" w:name="_Toc536567169"/>
            <w:bookmarkStart w:id="248" w:name="_Toc5779028"/>
            <w:bookmarkStart w:id="249" w:name="_Toc34052997"/>
            <w:bookmarkStart w:id="250" w:name="_Toc83597978"/>
            <w:bookmarkStart w:id="251" w:name="_Toc113527296"/>
            <w:bookmarkStart w:id="252" w:name="_Toc404866843"/>
            <w:r w:rsidRPr="00F83A3F">
              <w:rPr>
                <w:rFonts w:eastAsia="Calibri"/>
                <w:kern w:val="32"/>
                <w:sz w:val="20"/>
                <w:szCs w:val="22"/>
                <w:lang w:eastAsia="en-US"/>
              </w:rPr>
              <w:t>Данные о контрагенте</w:t>
            </w:r>
            <w:bookmarkEnd w:id="244"/>
            <w:bookmarkEnd w:id="245"/>
            <w:bookmarkEnd w:id="246"/>
            <w:bookmarkEnd w:id="247"/>
            <w:bookmarkEnd w:id="248"/>
            <w:bookmarkEnd w:id="249"/>
            <w:bookmarkEnd w:id="250"/>
            <w:bookmarkEnd w:id="251"/>
          </w:p>
        </w:tc>
      </w:tr>
      <w:tr w:rsidR="00F83A3F" w:rsidRPr="00F83A3F" w:rsidTr="000A1409">
        <w:trPr>
          <w:trHeight w:val="1039"/>
        </w:trPr>
        <w:tc>
          <w:tcPr>
            <w:tcW w:w="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253" w:name="_Toc476225314"/>
            <w:bookmarkStart w:id="254" w:name="_Toc485198249"/>
            <w:bookmarkStart w:id="255" w:name="_Toc536483704"/>
            <w:bookmarkStart w:id="256" w:name="_Toc536567170"/>
            <w:bookmarkStart w:id="257" w:name="_Toc5779029"/>
            <w:bookmarkStart w:id="258" w:name="_Toc34052998"/>
            <w:bookmarkStart w:id="259" w:name="_Toc83597979"/>
            <w:bookmarkStart w:id="260" w:name="_Toc113527297"/>
            <w:r w:rsidRPr="00F83A3F">
              <w:rPr>
                <w:rFonts w:eastAsia="Calibri"/>
                <w:kern w:val="32"/>
                <w:sz w:val="18"/>
                <w:szCs w:val="18"/>
                <w:lang w:eastAsia="en-US"/>
              </w:rPr>
              <w:t>№</w:t>
            </w:r>
            <w:bookmarkEnd w:id="253"/>
            <w:bookmarkEnd w:id="254"/>
            <w:bookmarkEnd w:id="255"/>
            <w:bookmarkEnd w:id="256"/>
            <w:bookmarkEnd w:id="257"/>
            <w:bookmarkEnd w:id="258"/>
            <w:bookmarkEnd w:id="259"/>
            <w:bookmarkEnd w:id="260"/>
          </w:p>
        </w:tc>
        <w:tc>
          <w:tcPr>
            <w:tcW w:w="73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61" w:name="_Toc476225315"/>
            <w:bookmarkStart w:id="262" w:name="_Toc485198250"/>
            <w:bookmarkStart w:id="263" w:name="_Toc536483705"/>
            <w:bookmarkStart w:id="264" w:name="_Toc536567171"/>
            <w:bookmarkStart w:id="265" w:name="_Toc5779030"/>
            <w:bookmarkStart w:id="266" w:name="_Toc34052999"/>
            <w:bookmarkStart w:id="267" w:name="_Toc83597980"/>
            <w:bookmarkStart w:id="268" w:name="_Toc113527298"/>
            <w:r w:rsidRPr="00F83A3F">
              <w:rPr>
                <w:rFonts w:eastAsia="Calibri"/>
                <w:kern w:val="32"/>
                <w:sz w:val="18"/>
                <w:szCs w:val="18"/>
                <w:lang w:eastAsia="en-US"/>
              </w:rPr>
              <w:t>Вид контрагента</w:t>
            </w:r>
            <w:bookmarkEnd w:id="261"/>
            <w:bookmarkEnd w:id="262"/>
            <w:bookmarkEnd w:id="263"/>
            <w:bookmarkEnd w:id="264"/>
            <w:bookmarkEnd w:id="265"/>
            <w:bookmarkEnd w:id="266"/>
            <w:bookmarkEnd w:id="267"/>
            <w:bookmarkEnd w:id="268"/>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69" w:name="_Toc476225316"/>
            <w:bookmarkStart w:id="270" w:name="_Toc485198251"/>
            <w:bookmarkStart w:id="271" w:name="_Toc536483706"/>
            <w:bookmarkStart w:id="272" w:name="_Toc536567172"/>
            <w:bookmarkStart w:id="273" w:name="_Toc5779031"/>
            <w:bookmarkStart w:id="274" w:name="_Toc34053000"/>
            <w:bookmarkStart w:id="275" w:name="_Toc83597981"/>
            <w:bookmarkStart w:id="276" w:name="_Toc113527299"/>
            <w:r w:rsidRPr="00F83A3F">
              <w:rPr>
                <w:rFonts w:eastAsia="Calibri"/>
                <w:kern w:val="32"/>
                <w:sz w:val="18"/>
                <w:szCs w:val="18"/>
                <w:lang w:eastAsia="en-US"/>
              </w:rPr>
              <w:t>Тип контрагента</w:t>
            </w:r>
            <w:bookmarkEnd w:id="269"/>
            <w:bookmarkEnd w:id="270"/>
            <w:bookmarkEnd w:id="271"/>
            <w:bookmarkEnd w:id="272"/>
            <w:bookmarkEnd w:id="273"/>
            <w:bookmarkEnd w:id="274"/>
            <w:bookmarkEnd w:id="275"/>
            <w:bookmarkEnd w:id="276"/>
          </w:p>
        </w:tc>
        <w:tc>
          <w:tcPr>
            <w:tcW w:w="70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77" w:name="_Toc476225317"/>
            <w:bookmarkStart w:id="278" w:name="_Toc485198252"/>
            <w:bookmarkStart w:id="279" w:name="_Toc536483707"/>
            <w:bookmarkStart w:id="280" w:name="_Toc536567173"/>
            <w:bookmarkStart w:id="281" w:name="_Toc5779032"/>
            <w:bookmarkStart w:id="282" w:name="_Toc34053001"/>
            <w:bookmarkStart w:id="283" w:name="_Toc83597982"/>
            <w:bookmarkStart w:id="284" w:name="_Toc113527300"/>
            <w:r w:rsidRPr="00F83A3F">
              <w:rPr>
                <w:rFonts w:eastAsia="Calibri"/>
                <w:kern w:val="32"/>
                <w:sz w:val="18"/>
                <w:szCs w:val="18"/>
                <w:lang w:eastAsia="en-US"/>
              </w:rPr>
              <w:t>Тип публичности</w:t>
            </w:r>
            <w:bookmarkEnd w:id="277"/>
            <w:bookmarkEnd w:id="278"/>
            <w:bookmarkEnd w:id="279"/>
            <w:bookmarkEnd w:id="280"/>
            <w:bookmarkEnd w:id="281"/>
            <w:bookmarkEnd w:id="282"/>
            <w:bookmarkEnd w:id="283"/>
            <w:bookmarkEnd w:id="284"/>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85" w:name="_Toc476225318"/>
            <w:bookmarkStart w:id="286" w:name="_Toc485198253"/>
            <w:bookmarkStart w:id="287" w:name="_Toc536483708"/>
            <w:bookmarkStart w:id="288" w:name="_Toc536567174"/>
            <w:bookmarkStart w:id="289" w:name="_Toc5779033"/>
            <w:bookmarkStart w:id="290" w:name="_Toc34053002"/>
            <w:bookmarkStart w:id="291" w:name="_Toc83597983"/>
            <w:bookmarkStart w:id="292" w:name="_Toc113527301"/>
            <w:r w:rsidRPr="00F83A3F">
              <w:rPr>
                <w:rFonts w:eastAsia="Calibri"/>
                <w:kern w:val="32"/>
                <w:sz w:val="18"/>
                <w:szCs w:val="18"/>
                <w:lang w:eastAsia="en-US"/>
              </w:rPr>
              <w:t>ИНН контрагента</w:t>
            </w:r>
            <w:bookmarkEnd w:id="285"/>
            <w:bookmarkEnd w:id="286"/>
            <w:bookmarkEnd w:id="287"/>
            <w:bookmarkEnd w:id="288"/>
            <w:bookmarkEnd w:id="289"/>
            <w:bookmarkEnd w:id="290"/>
            <w:bookmarkEnd w:id="291"/>
            <w:bookmarkEnd w:id="292"/>
          </w:p>
        </w:tc>
        <w:tc>
          <w:tcPr>
            <w:tcW w:w="119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93" w:name="_Toc476225319"/>
            <w:bookmarkStart w:id="294" w:name="_Toc485198254"/>
            <w:bookmarkStart w:id="295" w:name="_Toc536483709"/>
            <w:bookmarkStart w:id="296" w:name="_Toc536567175"/>
            <w:bookmarkStart w:id="297" w:name="_Toc5779034"/>
            <w:bookmarkStart w:id="298" w:name="_Toc34053003"/>
            <w:bookmarkStart w:id="299" w:name="_Toc83597984"/>
            <w:bookmarkStart w:id="300" w:name="_Toc113527302"/>
            <w:r w:rsidRPr="00F83A3F">
              <w:rPr>
                <w:rFonts w:eastAsia="Calibri"/>
                <w:kern w:val="32"/>
                <w:sz w:val="18"/>
                <w:szCs w:val="18"/>
                <w:lang w:eastAsia="en-US"/>
              </w:rPr>
              <w:t>Регистрационный номер контрагента</w:t>
            </w:r>
            <w:bookmarkEnd w:id="293"/>
            <w:bookmarkEnd w:id="294"/>
            <w:bookmarkEnd w:id="295"/>
            <w:bookmarkEnd w:id="296"/>
            <w:bookmarkEnd w:id="297"/>
            <w:bookmarkEnd w:id="298"/>
            <w:bookmarkEnd w:id="299"/>
            <w:bookmarkEnd w:id="300"/>
          </w:p>
        </w:tc>
        <w:tc>
          <w:tcPr>
            <w:tcW w:w="99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01" w:name="_Toc476225320"/>
            <w:bookmarkStart w:id="302" w:name="_Toc485198255"/>
            <w:bookmarkStart w:id="303" w:name="_Toc536483710"/>
            <w:bookmarkStart w:id="304" w:name="_Toc536567176"/>
            <w:bookmarkStart w:id="305" w:name="_Toc5779035"/>
            <w:bookmarkStart w:id="306" w:name="_Toc34053004"/>
            <w:bookmarkStart w:id="307" w:name="_Toc83597985"/>
            <w:bookmarkStart w:id="308" w:name="_Toc113527303"/>
            <w:r w:rsidRPr="00F83A3F">
              <w:rPr>
                <w:rFonts w:eastAsia="Calibri"/>
                <w:kern w:val="32"/>
                <w:sz w:val="18"/>
                <w:szCs w:val="18"/>
                <w:lang w:eastAsia="en-US"/>
              </w:rPr>
              <w:t>Контрагент является филиалом</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09" w:name="_Toc476225321"/>
            <w:bookmarkStart w:id="310" w:name="_Toc485198256"/>
            <w:bookmarkStart w:id="311" w:name="_Toc536483711"/>
            <w:bookmarkStart w:id="312" w:name="_Toc536567177"/>
            <w:bookmarkStart w:id="313" w:name="_Toc5779036"/>
            <w:bookmarkStart w:id="314" w:name="_Toc34053005"/>
            <w:bookmarkStart w:id="315" w:name="_Toc83597986"/>
            <w:bookmarkStart w:id="316" w:name="_Toc113527304"/>
            <w:r w:rsidRPr="00F83A3F">
              <w:rPr>
                <w:rFonts w:eastAsia="Calibri"/>
                <w:kern w:val="32"/>
                <w:sz w:val="18"/>
                <w:szCs w:val="18"/>
                <w:lang w:eastAsia="en-US"/>
              </w:rPr>
              <w:t>ОГРН/ ОГРНИП контрагента</w:t>
            </w:r>
            <w:bookmarkEnd w:id="309"/>
            <w:bookmarkEnd w:id="310"/>
            <w:bookmarkEnd w:id="311"/>
            <w:bookmarkEnd w:id="312"/>
            <w:bookmarkEnd w:id="313"/>
            <w:bookmarkEnd w:id="314"/>
            <w:bookmarkEnd w:id="315"/>
            <w:bookmarkEnd w:id="316"/>
          </w:p>
        </w:tc>
        <w:tc>
          <w:tcPr>
            <w:tcW w:w="95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17" w:name="_Toc476225322"/>
            <w:bookmarkStart w:id="318" w:name="_Toc485198257"/>
            <w:bookmarkStart w:id="319" w:name="_Toc536483712"/>
            <w:bookmarkStart w:id="320" w:name="_Toc536567178"/>
            <w:bookmarkStart w:id="321" w:name="_Toc5779037"/>
            <w:bookmarkStart w:id="322" w:name="_Toc34053006"/>
            <w:bookmarkStart w:id="323" w:name="_Toc83597987"/>
            <w:bookmarkStart w:id="324" w:name="_Toc113527305"/>
            <w:r w:rsidRPr="00F83A3F">
              <w:rPr>
                <w:rFonts w:eastAsia="Calibri"/>
                <w:kern w:val="32"/>
                <w:sz w:val="18"/>
                <w:szCs w:val="18"/>
                <w:lang w:eastAsia="en-US"/>
              </w:rPr>
              <w:t>Адрес регистрации контрагента</w:t>
            </w:r>
            <w:bookmarkEnd w:id="317"/>
            <w:bookmarkEnd w:id="318"/>
            <w:bookmarkEnd w:id="319"/>
            <w:bookmarkEnd w:id="320"/>
            <w:bookmarkEnd w:id="321"/>
            <w:bookmarkEnd w:id="322"/>
            <w:bookmarkEnd w:id="323"/>
            <w:bookmarkEnd w:id="324"/>
          </w:p>
        </w:tc>
        <w:tc>
          <w:tcPr>
            <w:tcW w:w="117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25" w:name="_Toc476225323"/>
            <w:bookmarkStart w:id="326" w:name="_Toc485198258"/>
            <w:bookmarkStart w:id="327" w:name="_Toc536483713"/>
            <w:bookmarkStart w:id="328" w:name="_Toc536567179"/>
            <w:bookmarkStart w:id="329" w:name="_Toc5779038"/>
            <w:bookmarkStart w:id="330" w:name="_Toc34053007"/>
            <w:bookmarkStart w:id="331" w:name="_Toc83597988"/>
            <w:bookmarkStart w:id="332" w:name="_Toc113527306"/>
            <w:r w:rsidRPr="00F83A3F">
              <w:rPr>
                <w:rFonts w:eastAsia="Calibri"/>
                <w:kern w:val="32"/>
                <w:sz w:val="18"/>
                <w:szCs w:val="18"/>
                <w:lang w:eastAsia="en-US"/>
              </w:rPr>
              <w:t>Организационно-правовая форма контрагента</w:t>
            </w:r>
            <w:bookmarkEnd w:id="325"/>
            <w:bookmarkEnd w:id="326"/>
            <w:bookmarkEnd w:id="327"/>
            <w:bookmarkEnd w:id="328"/>
            <w:bookmarkEnd w:id="329"/>
            <w:bookmarkEnd w:id="330"/>
            <w:bookmarkEnd w:id="331"/>
            <w:bookmarkEnd w:id="332"/>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33" w:name="_Toc476225324"/>
            <w:bookmarkStart w:id="334" w:name="_Toc485198259"/>
            <w:bookmarkStart w:id="335" w:name="_Toc536483714"/>
            <w:bookmarkStart w:id="336" w:name="_Toc536567180"/>
            <w:bookmarkStart w:id="337" w:name="_Toc5779039"/>
            <w:bookmarkStart w:id="338" w:name="_Toc34053008"/>
            <w:bookmarkStart w:id="339" w:name="_Toc83597989"/>
            <w:bookmarkStart w:id="340" w:name="_Toc113527307"/>
            <w:r w:rsidRPr="00F83A3F">
              <w:rPr>
                <w:rFonts w:eastAsia="Calibri"/>
                <w:kern w:val="32"/>
                <w:sz w:val="18"/>
                <w:szCs w:val="18"/>
                <w:lang w:eastAsia="en-US"/>
              </w:rPr>
              <w:t>Наименование контрагента</w:t>
            </w:r>
            <w:bookmarkEnd w:id="333"/>
            <w:bookmarkEnd w:id="334"/>
            <w:bookmarkEnd w:id="335"/>
            <w:bookmarkEnd w:id="336"/>
            <w:bookmarkEnd w:id="337"/>
            <w:bookmarkEnd w:id="338"/>
            <w:bookmarkEnd w:id="339"/>
            <w:bookmarkEnd w:id="340"/>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41" w:name="_Toc476225325"/>
            <w:bookmarkStart w:id="342" w:name="_Toc485198260"/>
            <w:bookmarkStart w:id="343" w:name="_Toc536483715"/>
            <w:bookmarkStart w:id="344" w:name="_Toc536567181"/>
            <w:bookmarkStart w:id="345" w:name="_Toc5779040"/>
            <w:bookmarkStart w:id="346" w:name="_Toc34053009"/>
            <w:bookmarkStart w:id="347" w:name="_Toc83597990"/>
            <w:bookmarkStart w:id="348" w:name="_Toc113527308"/>
            <w:r w:rsidRPr="00F83A3F">
              <w:rPr>
                <w:rFonts w:eastAsia="Calibri"/>
                <w:kern w:val="32"/>
                <w:sz w:val="18"/>
                <w:szCs w:val="18"/>
                <w:lang w:eastAsia="en-US"/>
              </w:rPr>
              <w:t>Код ОКВЭД</w:t>
            </w:r>
            <w:bookmarkEnd w:id="341"/>
            <w:bookmarkEnd w:id="342"/>
            <w:bookmarkEnd w:id="343"/>
            <w:bookmarkEnd w:id="344"/>
            <w:bookmarkEnd w:id="345"/>
            <w:bookmarkEnd w:id="346"/>
            <w:bookmarkEnd w:id="347"/>
            <w:bookmarkEnd w:id="348"/>
          </w:p>
        </w:tc>
        <w:tc>
          <w:tcPr>
            <w:tcW w:w="103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49" w:name="_Toc476225326"/>
            <w:bookmarkStart w:id="350" w:name="_Toc485198261"/>
            <w:bookmarkStart w:id="351" w:name="_Toc536483716"/>
            <w:bookmarkStart w:id="352" w:name="_Toc536567182"/>
            <w:bookmarkStart w:id="353" w:name="_Toc5779041"/>
            <w:bookmarkStart w:id="354" w:name="_Toc34053010"/>
            <w:bookmarkStart w:id="355" w:name="_Toc83597991"/>
            <w:bookmarkStart w:id="356" w:name="_Toc113527309"/>
            <w:r w:rsidRPr="00F83A3F">
              <w:rPr>
                <w:rFonts w:eastAsia="Calibri"/>
                <w:kern w:val="32"/>
                <w:sz w:val="18"/>
                <w:szCs w:val="18"/>
                <w:lang w:eastAsia="en-US"/>
              </w:rPr>
              <w:t>ФИО руководителя</w:t>
            </w:r>
            <w:bookmarkEnd w:id="349"/>
            <w:bookmarkEnd w:id="350"/>
            <w:bookmarkEnd w:id="351"/>
            <w:bookmarkEnd w:id="352"/>
            <w:bookmarkEnd w:id="353"/>
            <w:bookmarkEnd w:id="354"/>
            <w:bookmarkEnd w:id="355"/>
            <w:bookmarkEnd w:id="356"/>
          </w:p>
        </w:tc>
        <w:tc>
          <w:tcPr>
            <w:tcW w:w="137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57" w:name="_Toc476225327"/>
            <w:bookmarkStart w:id="358" w:name="_Toc485198262"/>
            <w:bookmarkStart w:id="359" w:name="_Toc536483717"/>
            <w:bookmarkStart w:id="360" w:name="_Toc536567183"/>
            <w:bookmarkStart w:id="361" w:name="_Toc5779042"/>
            <w:bookmarkStart w:id="362" w:name="_Toc34053011"/>
            <w:bookmarkStart w:id="363" w:name="_Toc83597992"/>
            <w:bookmarkStart w:id="364" w:name="_Toc113527310"/>
            <w:r w:rsidRPr="00F83A3F">
              <w:rPr>
                <w:rFonts w:eastAsia="Calibri"/>
                <w:kern w:val="32"/>
                <w:sz w:val="18"/>
                <w:szCs w:val="18"/>
                <w:lang w:eastAsia="en-US"/>
              </w:rPr>
              <w:t>Серия и номер документа, удостоверяющего личность руководителя</w:t>
            </w:r>
            <w:bookmarkEnd w:id="357"/>
            <w:bookmarkEnd w:id="358"/>
            <w:bookmarkEnd w:id="359"/>
            <w:bookmarkEnd w:id="360"/>
            <w:bookmarkEnd w:id="361"/>
            <w:bookmarkEnd w:id="362"/>
            <w:bookmarkEnd w:id="363"/>
            <w:bookmarkEnd w:id="364"/>
          </w:p>
        </w:tc>
        <w:tc>
          <w:tcPr>
            <w:tcW w:w="136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65" w:name="_Toc476225328"/>
            <w:bookmarkStart w:id="366" w:name="_Toc485198263"/>
            <w:bookmarkStart w:id="367" w:name="_Toc536483718"/>
            <w:bookmarkStart w:id="368" w:name="_Toc536567184"/>
            <w:bookmarkStart w:id="369" w:name="_Toc5779043"/>
            <w:bookmarkStart w:id="370" w:name="_Toc34053012"/>
            <w:bookmarkStart w:id="371" w:name="_Toc83597993"/>
            <w:bookmarkStart w:id="372" w:name="_Toc113527311"/>
            <w:r w:rsidRPr="00F83A3F">
              <w:rPr>
                <w:rFonts w:eastAsia="Calibri"/>
                <w:kern w:val="32"/>
                <w:sz w:val="18"/>
                <w:szCs w:val="18"/>
                <w:lang w:eastAsia="en-US"/>
              </w:rPr>
              <w:t>Адрес сайта, с раскрытием информации о цепочке собственников</w:t>
            </w:r>
            <w:bookmarkEnd w:id="365"/>
            <w:bookmarkEnd w:id="366"/>
            <w:bookmarkEnd w:id="367"/>
            <w:bookmarkEnd w:id="368"/>
            <w:bookmarkEnd w:id="369"/>
            <w:bookmarkEnd w:id="370"/>
            <w:bookmarkEnd w:id="371"/>
            <w:bookmarkEnd w:id="372"/>
          </w:p>
        </w:tc>
        <w:tc>
          <w:tcPr>
            <w:tcW w:w="94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bookmarkStart w:id="380" w:name="_Toc113527312"/>
            <w:r w:rsidRPr="00F83A3F">
              <w:rPr>
                <w:rFonts w:eastAsia="Calibri"/>
                <w:kern w:val="32"/>
                <w:sz w:val="18"/>
                <w:szCs w:val="18"/>
                <w:lang w:eastAsia="en-US"/>
              </w:rPr>
              <w:t>Оффшорная зона</w:t>
            </w:r>
            <w:bookmarkEnd w:id="373"/>
            <w:bookmarkEnd w:id="374"/>
            <w:bookmarkEnd w:id="375"/>
            <w:bookmarkEnd w:id="376"/>
            <w:bookmarkEnd w:id="377"/>
            <w:bookmarkEnd w:id="378"/>
            <w:bookmarkEnd w:id="379"/>
            <w:bookmarkEnd w:id="380"/>
          </w:p>
        </w:tc>
      </w:tr>
      <w:tr w:rsidR="00F83A3F" w:rsidRPr="00F83A3F" w:rsidTr="000A1409">
        <w:trPr>
          <w:trHeight w:val="207"/>
        </w:trPr>
        <w:tc>
          <w:tcPr>
            <w:tcW w:w="362" w:type="dxa"/>
            <w:shd w:val="clear" w:color="auto" w:fill="auto"/>
            <w:vAlign w:val="center"/>
            <w:hideMark/>
          </w:tcPr>
          <w:p w:rsidR="00F83A3F" w:rsidRPr="00F83A3F" w:rsidRDefault="00F83A3F" w:rsidP="00F83A3F">
            <w:pPr>
              <w:keepNext/>
              <w:contextualSpacing/>
              <w:outlineLvl w:val="0"/>
              <w:rPr>
                <w:rFonts w:eastAsia="Calibri"/>
                <w:kern w:val="32"/>
                <w:sz w:val="18"/>
                <w:szCs w:val="18"/>
                <w:lang w:eastAsia="en-US"/>
              </w:rPr>
            </w:pPr>
            <w:bookmarkStart w:id="381" w:name="_Toc476225330"/>
            <w:bookmarkStart w:id="382" w:name="_Toc485198265"/>
            <w:bookmarkStart w:id="383" w:name="_Toc536483720"/>
            <w:bookmarkStart w:id="384" w:name="_Toc536567186"/>
            <w:bookmarkStart w:id="385" w:name="_Toc5779045"/>
            <w:bookmarkStart w:id="386" w:name="_Toc34053014"/>
            <w:bookmarkStart w:id="387" w:name="_Toc83597995"/>
            <w:bookmarkStart w:id="388" w:name="_Toc113527313"/>
            <w:r w:rsidRPr="00F83A3F">
              <w:rPr>
                <w:rFonts w:eastAsia="Calibri"/>
                <w:kern w:val="32"/>
                <w:sz w:val="18"/>
                <w:szCs w:val="18"/>
                <w:lang w:eastAsia="en-US"/>
              </w:rPr>
              <w:t>0</w:t>
            </w:r>
            <w:bookmarkEnd w:id="381"/>
            <w:bookmarkEnd w:id="382"/>
            <w:bookmarkEnd w:id="383"/>
            <w:bookmarkEnd w:id="384"/>
            <w:bookmarkEnd w:id="385"/>
            <w:bookmarkEnd w:id="386"/>
            <w:bookmarkEnd w:id="387"/>
            <w:bookmarkEnd w:id="388"/>
          </w:p>
        </w:tc>
        <w:tc>
          <w:tcPr>
            <w:tcW w:w="73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389" w:name="_Toc476225331"/>
            <w:bookmarkStart w:id="390" w:name="_Toc485198266"/>
            <w:bookmarkStart w:id="391" w:name="_Toc536483721"/>
            <w:bookmarkStart w:id="392" w:name="_Toc536567187"/>
            <w:bookmarkStart w:id="393" w:name="_Toc5779046"/>
            <w:bookmarkStart w:id="394" w:name="_Toc34053015"/>
            <w:bookmarkStart w:id="395" w:name="_Toc83597996"/>
            <w:bookmarkStart w:id="396" w:name="_Toc113527314"/>
            <w:r w:rsidRPr="00F83A3F">
              <w:rPr>
                <w:rFonts w:eastAsia="Calibri"/>
                <w:kern w:val="32"/>
                <w:sz w:val="18"/>
                <w:szCs w:val="18"/>
                <w:lang w:eastAsia="en-US"/>
              </w:rPr>
              <w:t>1</w:t>
            </w:r>
            <w:bookmarkEnd w:id="389"/>
            <w:bookmarkEnd w:id="390"/>
            <w:bookmarkEnd w:id="391"/>
            <w:bookmarkEnd w:id="392"/>
            <w:bookmarkEnd w:id="393"/>
            <w:bookmarkEnd w:id="394"/>
            <w:bookmarkEnd w:id="395"/>
            <w:bookmarkEnd w:id="396"/>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397" w:name="_Toc476225332"/>
            <w:bookmarkStart w:id="398" w:name="_Toc485198267"/>
            <w:bookmarkStart w:id="399" w:name="_Toc536483722"/>
            <w:bookmarkStart w:id="400" w:name="_Toc536567188"/>
            <w:bookmarkStart w:id="401" w:name="_Toc5779047"/>
            <w:bookmarkStart w:id="402" w:name="_Toc34053016"/>
            <w:bookmarkStart w:id="403" w:name="_Toc83597997"/>
            <w:bookmarkStart w:id="404" w:name="_Toc113527315"/>
            <w:r w:rsidRPr="00F83A3F">
              <w:rPr>
                <w:rFonts w:eastAsia="Calibri"/>
                <w:kern w:val="32"/>
                <w:sz w:val="18"/>
                <w:szCs w:val="18"/>
                <w:lang w:eastAsia="en-US"/>
              </w:rPr>
              <w:t>2</w:t>
            </w:r>
            <w:bookmarkEnd w:id="397"/>
            <w:bookmarkEnd w:id="398"/>
            <w:bookmarkEnd w:id="399"/>
            <w:bookmarkEnd w:id="400"/>
            <w:bookmarkEnd w:id="401"/>
            <w:bookmarkEnd w:id="402"/>
            <w:bookmarkEnd w:id="403"/>
            <w:bookmarkEnd w:id="404"/>
          </w:p>
        </w:tc>
        <w:tc>
          <w:tcPr>
            <w:tcW w:w="70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05" w:name="_Toc476225333"/>
            <w:bookmarkStart w:id="406" w:name="_Toc485198268"/>
            <w:bookmarkStart w:id="407" w:name="_Toc536483723"/>
            <w:bookmarkStart w:id="408" w:name="_Toc536567189"/>
            <w:bookmarkStart w:id="409" w:name="_Toc5779048"/>
            <w:bookmarkStart w:id="410" w:name="_Toc34053017"/>
            <w:bookmarkStart w:id="411" w:name="_Toc83597998"/>
            <w:bookmarkStart w:id="412" w:name="_Toc113527316"/>
            <w:r w:rsidRPr="00F83A3F">
              <w:rPr>
                <w:rFonts w:eastAsia="Calibri"/>
                <w:kern w:val="32"/>
                <w:sz w:val="18"/>
                <w:szCs w:val="18"/>
                <w:lang w:eastAsia="en-US"/>
              </w:rPr>
              <w:t>3</w:t>
            </w:r>
            <w:bookmarkEnd w:id="405"/>
            <w:bookmarkEnd w:id="406"/>
            <w:bookmarkEnd w:id="407"/>
            <w:bookmarkEnd w:id="408"/>
            <w:bookmarkEnd w:id="409"/>
            <w:bookmarkEnd w:id="410"/>
            <w:bookmarkEnd w:id="411"/>
            <w:bookmarkEnd w:id="412"/>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13" w:name="_Toc476225334"/>
            <w:bookmarkStart w:id="414" w:name="_Toc485198269"/>
            <w:bookmarkStart w:id="415" w:name="_Toc536483724"/>
            <w:bookmarkStart w:id="416" w:name="_Toc536567190"/>
            <w:bookmarkStart w:id="417" w:name="_Toc5779049"/>
            <w:bookmarkStart w:id="418" w:name="_Toc34053018"/>
            <w:bookmarkStart w:id="419" w:name="_Toc83597999"/>
            <w:bookmarkStart w:id="420" w:name="_Toc113527317"/>
            <w:r w:rsidRPr="00F83A3F">
              <w:rPr>
                <w:rFonts w:eastAsia="Calibri"/>
                <w:kern w:val="32"/>
                <w:sz w:val="18"/>
                <w:szCs w:val="18"/>
                <w:lang w:eastAsia="en-US"/>
              </w:rPr>
              <w:t>4</w:t>
            </w:r>
            <w:bookmarkEnd w:id="413"/>
            <w:bookmarkEnd w:id="414"/>
            <w:bookmarkEnd w:id="415"/>
            <w:bookmarkEnd w:id="416"/>
            <w:bookmarkEnd w:id="417"/>
            <w:bookmarkEnd w:id="418"/>
            <w:bookmarkEnd w:id="419"/>
            <w:bookmarkEnd w:id="420"/>
          </w:p>
        </w:tc>
        <w:tc>
          <w:tcPr>
            <w:tcW w:w="119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bookmarkStart w:id="428" w:name="_Toc113527318"/>
            <w:r w:rsidRPr="00F83A3F">
              <w:rPr>
                <w:rFonts w:eastAsia="Calibri"/>
                <w:kern w:val="32"/>
                <w:sz w:val="18"/>
                <w:szCs w:val="18"/>
                <w:lang w:eastAsia="en-US"/>
              </w:rPr>
              <w:t>5</w:t>
            </w:r>
            <w:bookmarkEnd w:id="421"/>
            <w:bookmarkEnd w:id="422"/>
            <w:bookmarkEnd w:id="423"/>
            <w:bookmarkEnd w:id="424"/>
            <w:bookmarkEnd w:id="425"/>
            <w:bookmarkEnd w:id="426"/>
            <w:bookmarkEnd w:id="427"/>
            <w:bookmarkEnd w:id="428"/>
          </w:p>
        </w:tc>
        <w:tc>
          <w:tcPr>
            <w:tcW w:w="99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29" w:name="_Toc476225336"/>
            <w:bookmarkStart w:id="430" w:name="_Toc485198271"/>
            <w:bookmarkStart w:id="431" w:name="_Toc536483726"/>
            <w:bookmarkStart w:id="432" w:name="_Toc536567192"/>
            <w:bookmarkStart w:id="433" w:name="_Toc5779051"/>
            <w:bookmarkStart w:id="434" w:name="_Toc34053020"/>
            <w:bookmarkStart w:id="435" w:name="_Toc83598001"/>
            <w:bookmarkStart w:id="436" w:name="_Toc113527319"/>
            <w:r w:rsidRPr="00F83A3F">
              <w:rPr>
                <w:rFonts w:eastAsia="Calibri"/>
                <w:kern w:val="32"/>
                <w:sz w:val="18"/>
                <w:szCs w:val="18"/>
                <w:lang w:eastAsia="en-US"/>
              </w:rPr>
              <w:t>6</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37" w:name="_Toc476225337"/>
            <w:bookmarkStart w:id="438" w:name="_Toc485198272"/>
            <w:bookmarkStart w:id="439" w:name="_Toc536483727"/>
            <w:bookmarkStart w:id="440" w:name="_Toc536567193"/>
            <w:bookmarkStart w:id="441" w:name="_Toc5779052"/>
            <w:bookmarkStart w:id="442" w:name="_Toc34053021"/>
            <w:bookmarkStart w:id="443" w:name="_Toc83598002"/>
            <w:bookmarkStart w:id="444" w:name="_Toc113527320"/>
            <w:r w:rsidRPr="00F83A3F">
              <w:rPr>
                <w:rFonts w:eastAsia="Calibri"/>
                <w:kern w:val="32"/>
                <w:sz w:val="18"/>
                <w:szCs w:val="18"/>
                <w:lang w:eastAsia="en-US"/>
              </w:rPr>
              <w:t>7</w:t>
            </w:r>
            <w:bookmarkEnd w:id="437"/>
            <w:bookmarkEnd w:id="438"/>
            <w:bookmarkEnd w:id="439"/>
            <w:bookmarkEnd w:id="440"/>
            <w:bookmarkEnd w:id="441"/>
            <w:bookmarkEnd w:id="442"/>
            <w:bookmarkEnd w:id="443"/>
            <w:bookmarkEnd w:id="444"/>
          </w:p>
        </w:tc>
        <w:tc>
          <w:tcPr>
            <w:tcW w:w="95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45" w:name="_Toc476225338"/>
            <w:bookmarkStart w:id="446" w:name="_Toc485198273"/>
            <w:bookmarkStart w:id="447" w:name="_Toc536483728"/>
            <w:bookmarkStart w:id="448" w:name="_Toc536567194"/>
            <w:bookmarkStart w:id="449" w:name="_Toc5779053"/>
            <w:bookmarkStart w:id="450" w:name="_Toc34053022"/>
            <w:bookmarkStart w:id="451" w:name="_Toc83598003"/>
            <w:bookmarkStart w:id="452" w:name="_Toc113527321"/>
            <w:r w:rsidRPr="00F83A3F">
              <w:rPr>
                <w:rFonts w:eastAsia="Calibri"/>
                <w:kern w:val="32"/>
                <w:sz w:val="18"/>
                <w:szCs w:val="18"/>
                <w:lang w:eastAsia="en-US"/>
              </w:rPr>
              <w:t>8</w:t>
            </w:r>
            <w:bookmarkEnd w:id="445"/>
            <w:bookmarkEnd w:id="446"/>
            <w:bookmarkEnd w:id="447"/>
            <w:bookmarkEnd w:id="448"/>
            <w:bookmarkEnd w:id="449"/>
            <w:bookmarkEnd w:id="450"/>
            <w:bookmarkEnd w:id="451"/>
            <w:bookmarkEnd w:id="452"/>
          </w:p>
        </w:tc>
        <w:tc>
          <w:tcPr>
            <w:tcW w:w="117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53" w:name="_Toc476225339"/>
            <w:bookmarkStart w:id="454" w:name="_Toc485198274"/>
            <w:bookmarkStart w:id="455" w:name="_Toc536483729"/>
            <w:bookmarkStart w:id="456" w:name="_Toc536567195"/>
            <w:bookmarkStart w:id="457" w:name="_Toc5779054"/>
            <w:bookmarkStart w:id="458" w:name="_Toc34053023"/>
            <w:bookmarkStart w:id="459" w:name="_Toc83598004"/>
            <w:bookmarkStart w:id="460" w:name="_Toc113527322"/>
            <w:r w:rsidRPr="00F83A3F">
              <w:rPr>
                <w:rFonts w:eastAsia="Calibri"/>
                <w:kern w:val="32"/>
                <w:sz w:val="18"/>
                <w:szCs w:val="18"/>
                <w:lang w:eastAsia="en-US"/>
              </w:rPr>
              <w:t>9</w:t>
            </w:r>
            <w:bookmarkEnd w:id="453"/>
            <w:bookmarkEnd w:id="454"/>
            <w:bookmarkEnd w:id="455"/>
            <w:bookmarkEnd w:id="456"/>
            <w:bookmarkEnd w:id="457"/>
            <w:bookmarkEnd w:id="458"/>
            <w:bookmarkEnd w:id="459"/>
            <w:bookmarkEnd w:id="460"/>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61" w:name="_Toc476225340"/>
            <w:bookmarkStart w:id="462" w:name="_Toc485198275"/>
            <w:bookmarkStart w:id="463" w:name="_Toc536483730"/>
            <w:bookmarkStart w:id="464" w:name="_Toc536567196"/>
            <w:bookmarkStart w:id="465" w:name="_Toc5779055"/>
            <w:bookmarkStart w:id="466" w:name="_Toc34053024"/>
            <w:bookmarkStart w:id="467" w:name="_Toc83598005"/>
            <w:bookmarkStart w:id="468" w:name="_Toc113527323"/>
            <w:r w:rsidRPr="00F83A3F">
              <w:rPr>
                <w:rFonts w:eastAsia="Calibri"/>
                <w:kern w:val="32"/>
                <w:sz w:val="18"/>
                <w:szCs w:val="18"/>
                <w:lang w:eastAsia="en-US"/>
              </w:rPr>
              <w:t>10</w:t>
            </w:r>
            <w:bookmarkEnd w:id="461"/>
            <w:bookmarkEnd w:id="462"/>
            <w:bookmarkEnd w:id="463"/>
            <w:bookmarkEnd w:id="464"/>
            <w:bookmarkEnd w:id="465"/>
            <w:bookmarkEnd w:id="466"/>
            <w:bookmarkEnd w:id="467"/>
            <w:bookmarkEnd w:id="468"/>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69" w:name="_Toc476225341"/>
            <w:bookmarkStart w:id="470" w:name="_Toc485198276"/>
            <w:bookmarkStart w:id="471" w:name="_Toc536483731"/>
            <w:bookmarkStart w:id="472" w:name="_Toc536567197"/>
            <w:bookmarkStart w:id="473" w:name="_Toc5779056"/>
            <w:bookmarkStart w:id="474" w:name="_Toc34053025"/>
            <w:bookmarkStart w:id="475" w:name="_Toc83598006"/>
            <w:bookmarkStart w:id="476" w:name="_Toc113527324"/>
            <w:r w:rsidRPr="00F83A3F">
              <w:rPr>
                <w:rFonts w:eastAsia="Calibri"/>
                <w:kern w:val="32"/>
                <w:sz w:val="18"/>
                <w:szCs w:val="18"/>
                <w:lang w:eastAsia="en-US"/>
              </w:rPr>
              <w:t>11</w:t>
            </w:r>
            <w:bookmarkEnd w:id="469"/>
            <w:bookmarkEnd w:id="470"/>
            <w:bookmarkEnd w:id="471"/>
            <w:bookmarkEnd w:id="472"/>
            <w:bookmarkEnd w:id="473"/>
            <w:bookmarkEnd w:id="474"/>
            <w:bookmarkEnd w:id="475"/>
            <w:bookmarkEnd w:id="476"/>
          </w:p>
        </w:tc>
        <w:tc>
          <w:tcPr>
            <w:tcW w:w="103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77" w:name="_Toc476225342"/>
            <w:bookmarkStart w:id="478" w:name="_Toc485198277"/>
            <w:bookmarkStart w:id="479" w:name="_Toc536483732"/>
            <w:bookmarkStart w:id="480" w:name="_Toc536567198"/>
            <w:bookmarkStart w:id="481" w:name="_Toc5779057"/>
            <w:bookmarkStart w:id="482" w:name="_Toc34053026"/>
            <w:bookmarkStart w:id="483" w:name="_Toc83598007"/>
            <w:bookmarkStart w:id="484" w:name="_Toc113527325"/>
            <w:r w:rsidRPr="00F83A3F">
              <w:rPr>
                <w:rFonts w:eastAsia="Calibri"/>
                <w:kern w:val="32"/>
                <w:sz w:val="18"/>
                <w:szCs w:val="18"/>
                <w:lang w:eastAsia="en-US"/>
              </w:rPr>
              <w:t>12</w:t>
            </w:r>
            <w:bookmarkEnd w:id="477"/>
            <w:bookmarkEnd w:id="478"/>
            <w:bookmarkEnd w:id="479"/>
            <w:bookmarkEnd w:id="480"/>
            <w:bookmarkEnd w:id="481"/>
            <w:bookmarkEnd w:id="482"/>
            <w:bookmarkEnd w:id="483"/>
            <w:bookmarkEnd w:id="484"/>
          </w:p>
        </w:tc>
        <w:tc>
          <w:tcPr>
            <w:tcW w:w="137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85" w:name="_Toc476225343"/>
            <w:bookmarkStart w:id="486" w:name="_Toc485198278"/>
            <w:bookmarkStart w:id="487" w:name="_Toc536483733"/>
            <w:bookmarkStart w:id="488" w:name="_Toc536567199"/>
            <w:bookmarkStart w:id="489" w:name="_Toc5779058"/>
            <w:bookmarkStart w:id="490" w:name="_Toc34053027"/>
            <w:bookmarkStart w:id="491" w:name="_Toc83598008"/>
            <w:bookmarkStart w:id="492" w:name="_Toc113527326"/>
            <w:r w:rsidRPr="00F83A3F">
              <w:rPr>
                <w:rFonts w:eastAsia="Calibri"/>
                <w:kern w:val="32"/>
                <w:sz w:val="18"/>
                <w:szCs w:val="18"/>
                <w:lang w:eastAsia="en-US"/>
              </w:rPr>
              <w:t>13</w:t>
            </w:r>
            <w:bookmarkEnd w:id="485"/>
            <w:bookmarkEnd w:id="486"/>
            <w:bookmarkEnd w:id="487"/>
            <w:bookmarkEnd w:id="488"/>
            <w:bookmarkEnd w:id="489"/>
            <w:bookmarkEnd w:id="490"/>
            <w:bookmarkEnd w:id="491"/>
            <w:bookmarkEnd w:id="492"/>
          </w:p>
        </w:tc>
        <w:tc>
          <w:tcPr>
            <w:tcW w:w="1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93" w:name="_Toc476225344"/>
            <w:bookmarkStart w:id="494" w:name="_Toc485198279"/>
            <w:bookmarkStart w:id="495" w:name="_Toc536483734"/>
            <w:bookmarkStart w:id="496" w:name="_Toc536567200"/>
            <w:bookmarkStart w:id="497" w:name="_Toc5779059"/>
            <w:bookmarkStart w:id="498" w:name="_Toc34053028"/>
            <w:bookmarkStart w:id="499" w:name="_Toc83598009"/>
            <w:bookmarkStart w:id="500" w:name="_Toc113527327"/>
            <w:r w:rsidRPr="00F83A3F">
              <w:rPr>
                <w:rFonts w:eastAsia="Calibri"/>
                <w:kern w:val="32"/>
                <w:sz w:val="18"/>
                <w:szCs w:val="18"/>
                <w:lang w:eastAsia="en-US"/>
              </w:rPr>
              <w:t>14</w:t>
            </w:r>
            <w:bookmarkEnd w:id="493"/>
            <w:bookmarkEnd w:id="494"/>
            <w:bookmarkEnd w:id="495"/>
            <w:bookmarkEnd w:id="496"/>
            <w:bookmarkEnd w:id="497"/>
            <w:bookmarkEnd w:id="498"/>
            <w:bookmarkEnd w:id="499"/>
            <w:bookmarkEnd w:id="500"/>
          </w:p>
        </w:tc>
        <w:tc>
          <w:tcPr>
            <w:tcW w:w="94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01" w:name="_Toc476225345"/>
            <w:bookmarkStart w:id="502" w:name="_Toc485198280"/>
            <w:bookmarkStart w:id="503" w:name="_Toc536483735"/>
            <w:bookmarkStart w:id="504" w:name="_Toc536567201"/>
            <w:bookmarkStart w:id="505" w:name="_Toc5779060"/>
            <w:bookmarkStart w:id="506" w:name="_Toc34053029"/>
            <w:bookmarkStart w:id="507" w:name="_Toc83598010"/>
            <w:bookmarkStart w:id="508" w:name="_Toc113527328"/>
            <w:r w:rsidRPr="00F83A3F">
              <w:rPr>
                <w:rFonts w:eastAsia="Calibri"/>
                <w:kern w:val="32"/>
                <w:sz w:val="18"/>
                <w:szCs w:val="18"/>
                <w:lang w:eastAsia="en-US"/>
              </w:rPr>
              <w:t>15</w:t>
            </w:r>
            <w:bookmarkEnd w:id="501"/>
            <w:bookmarkEnd w:id="502"/>
            <w:bookmarkEnd w:id="503"/>
            <w:bookmarkEnd w:id="504"/>
            <w:bookmarkEnd w:id="505"/>
            <w:bookmarkEnd w:id="506"/>
            <w:bookmarkEnd w:id="507"/>
            <w:bookmarkEnd w:id="508"/>
          </w:p>
        </w:tc>
      </w:tr>
      <w:tr w:rsidR="00F83A3F" w:rsidRPr="00F83A3F" w:rsidTr="000A1409">
        <w:trPr>
          <w:trHeight w:val="225"/>
        </w:trPr>
        <w:tc>
          <w:tcPr>
            <w:tcW w:w="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3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9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9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57"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7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3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036"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7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r>
    </w:tbl>
    <w:p w:rsidR="00F83A3F" w:rsidRPr="00F83A3F" w:rsidRDefault="00F83A3F" w:rsidP="00F83A3F">
      <w:pPr>
        <w:keepNext/>
        <w:contextualSpacing/>
        <w:outlineLvl w:val="0"/>
        <w:rPr>
          <w:bCs/>
          <w:kern w:val="32"/>
          <w:sz w:val="18"/>
          <w:szCs w:val="18"/>
          <w:lang w:eastAsia="en-US"/>
        </w:rPr>
      </w:pPr>
    </w:p>
    <w:p w:rsidR="00F83A3F" w:rsidRPr="00F83A3F" w:rsidRDefault="00F83A3F" w:rsidP="00F83A3F">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83A3F" w:rsidRPr="00F83A3F" w:rsidTr="000A1409">
        <w:trPr>
          <w:trHeight w:val="125"/>
        </w:trPr>
        <w:tc>
          <w:tcPr>
            <w:tcW w:w="15276" w:type="dxa"/>
            <w:gridSpan w:val="15"/>
          </w:tcPr>
          <w:p w:rsidR="00F83A3F" w:rsidRPr="00F83A3F" w:rsidRDefault="00F83A3F" w:rsidP="00F83A3F">
            <w:pPr>
              <w:keepNext/>
              <w:contextualSpacing/>
              <w:jc w:val="center"/>
              <w:outlineLvl w:val="0"/>
              <w:rPr>
                <w:rFonts w:eastAsia="Calibri"/>
                <w:kern w:val="32"/>
                <w:sz w:val="20"/>
                <w:szCs w:val="22"/>
                <w:lang w:eastAsia="en-US"/>
              </w:rPr>
            </w:pPr>
            <w:bookmarkStart w:id="509" w:name="_Toc476225346"/>
            <w:bookmarkStart w:id="510" w:name="_Toc485198281"/>
            <w:bookmarkStart w:id="511" w:name="_Toc536483736"/>
            <w:bookmarkStart w:id="512" w:name="_Toc536567202"/>
            <w:bookmarkStart w:id="513" w:name="_Toc5779061"/>
            <w:bookmarkStart w:id="514" w:name="_Toc34053030"/>
            <w:bookmarkStart w:id="515" w:name="_Toc83598011"/>
            <w:bookmarkStart w:id="516" w:name="_Toc113527329"/>
            <w:r w:rsidRPr="00F83A3F">
              <w:rPr>
                <w:rFonts w:eastAsia="Calibri"/>
                <w:kern w:val="32"/>
                <w:sz w:val="20"/>
                <w:szCs w:val="22"/>
                <w:lang w:eastAsia="en-US"/>
              </w:rPr>
              <w:t>Данные о собственниках</w:t>
            </w:r>
            <w:bookmarkEnd w:id="509"/>
            <w:bookmarkEnd w:id="510"/>
            <w:bookmarkEnd w:id="511"/>
            <w:bookmarkEnd w:id="512"/>
            <w:bookmarkEnd w:id="513"/>
            <w:bookmarkEnd w:id="514"/>
            <w:bookmarkEnd w:id="515"/>
            <w:bookmarkEnd w:id="516"/>
          </w:p>
        </w:tc>
      </w:tr>
      <w:tr w:rsidR="00F83A3F" w:rsidRPr="00F83A3F" w:rsidTr="000A1409">
        <w:trPr>
          <w:trHeight w:val="1143"/>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17" w:name="_Toc476225347"/>
            <w:bookmarkStart w:id="518" w:name="_Toc485198282"/>
            <w:bookmarkStart w:id="519" w:name="_Toc536483737"/>
            <w:bookmarkStart w:id="520" w:name="_Toc536567203"/>
            <w:bookmarkStart w:id="521" w:name="_Toc5779062"/>
            <w:bookmarkStart w:id="522" w:name="_Toc34053031"/>
            <w:bookmarkStart w:id="523" w:name="_Toc83598012"/>
            <w:bookmarkStart w:id="524" w:name="_Toc113527330"/>
            <w:r w:rsidRPr="00F83A3F">
              <w:rPr>
                <w:rFonts w:eastAsia="Calibri"/>
                <w:kern w:val="32"/>
                <w:sz w:val="18"/>
                <w:szCs w:val="18"/>
                <w:lang w:eastAsia="en-US"/>
              </w:rPr>
              <w:t>№</w:t>
            </w:r>
            <w:bookmarkEnd w:id="517"/>
            <w:bookmarkEnd w:id="518"/>
            <w:bookmarkEnd w:id="519"/>
            <w:bookmarkEnd w:id="520"/>
            <w:bookmarkEnd w:id="521"/>
            <w:bookmarkEnd w:id="522"/>
            <w:bookmarkEnd w:id="523"/>
            <w:bookmarkEnd w:id="524"/>
          </w:p>
        </w:tc>
        <w:tc>
          <w:tcPr>
            <w:tcW w:w="73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25" w:name="_Toc476225348"/>
            <w:bookmarkStart w:id="526" w:name="_Toc485198283"/>
            <w:bookmarkStart w:id="527" w:name="_Toc536483738"/>
            <w:bookmarkStart w:id="528" w:name="_Toc536567204"/>
            <w:bookmarkStart w:id="529" w:name="_Toc5779063"/>
            <w:bookmarkStart w:id="530" w:name="_Toc34053032"/>
            <w:bookmarkStart w:id="531" w:name="_Toc83598013"/>
            <w:bookmarkStart w:id="532" w:name="_Toc113527331"/>
            <w:r w:rsidRPr="00F83A3F">
              <w:rPr>
                <w:rFonts w:eastAsia="Calibri"/>
                <w:kern w:val="32"/>
                <w:sz w:val="18"/>
                <w:szCs w:val="18"/>
                <w:lang w:eastAsia="en-US"/>
              </w:rPr>
              <w:t>Тип  организации</w:t>
            </w:r>
            <w:bookmarkEnd w:id="525"/>
            <w:bookmarkEnd w:id="526"/>
            <w:bookmarkEnd w:id="527"/>
            <w:bookmarkEnd w:id="528"/>
            <w:bookmarkEnd w:id="529"/>
            <w:bookmarkEnd w:id="530"/>
            <w:bookmarkEnd w:id="531"/>
            <w:bookmarkEnd w:id="532"/>
          </w:p>
        </w:tc>
        <w:tc>
          <w:tcPr>
            <w:tcW w:w="56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33" w:name="_Toc476225349"/>
            <w:bookmarkStart w:id="534" w:name="_Toc485198284"/>
            <w:bookmarkStart w:id="535" w:name="_Toc536483739"/>
            <w:bookmarkStart w:id="536" w:name="_Toc536567205"/>
            <w:bookmarkStart w:id="537" w:name="_Toc5779064"/>
            <w:bookmarkStart w:id="538" w:name="_Toc34053033"/>
            <w:bookmarkStart w:id="539" w:name="_Toc83598014"/>
            <w:bookmarkStart w:id="540" w:name="_Toc113527332"/>
            <w:r w:rsidRPr="00F83A3F">
              <w:rPr>
                <w:rFonts w:eastAsia="Calibri"/>
                <w:kern w:val="32"/>
                <w:sz w:val="18"/>
                <w:szCs w:val="18"/>
                <w:lang w:eastAsia="en-US"/>
              </w:rPr>
              <w:t>Тип публичности</w:t>
            </w:r>
            <w:bookmarkEnd w:id="533"/>
            <w:bookmarkEnd w:id="534"/>
            <w:bookmarkEnd w:id="535"/>
            <w:bookmarkEnd w:id="536"/>
            <w:bookmarkEnd w:id="537"/>
            <w:bookmarkEnd w:id="538"/>
            <w:bookmarkEnd w:id="539"/>
            <w:bookmarkEnd w:id="540"/>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41" w:name="_Toc476225350"/>
            <w:bookmarkStart w:id="542" w:name="_Toc485198285"/>
            <w:bookmarkStart w:id="543" w:name="_Toc536483740"/>
            <w:bookmarkStart w:id="544" w:name="_Toc536567206"/>
            <w:bookmarkStart w:id="545" w:name="_Toc5779065"/>
            <w:bookmarkStart w:id="546" w:name="_Toc34053034"/>
            <w:bookmarkStart w:id="547" w:name="_Toc83598015"/>
            <w:bookmarkStart w:id="548" w:name="_Toc113527333"/>
            <w:r w:rsidRPr="00F83A3F">
              <w:rPr>
                <w:rFonts w:eastAsia="Calibri"/>
                <w:kern w:val="32"/>
                <w:sz w:val="18"/>
                <w:szCs w:val="18"/>
                <w:lang w:eastAsia="en-US"/>
              </w:rPr>
              <w:t>ИНН собственника</w:t>
            </w:r>
            <w:bookmarkEnd w:id="541"/>
            <w:bookmarkEnd w:id="542"/>
            <w:bookmarkEnd w:id="543"/>
            <w:bookmarkEnd w:id="544"/>
            <w:bookmarkEnd w:id="545"/>
            <w:bookmarkEnd w:id="546"/>
            <w:bookmarkEnd w:id="547"/>
            <w:bookmarkEnd w:id="548"/>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49" w:name="_Toc476225351"/>
            <w:bookmarkStart w:id="550" w:name="_Toc485198286"/>
            <w:bookmarkStart w:id="551" w:name="_Toc536483741"/>
            <w:bookmarkStart w:id="552" w:name="_Toc536567207"/>
            <w:bookmarkStart w:id="553" w:name="_Toc5779066"/>
            <w:bookmarkStart w:id="554" w:name="_Toc34053035"/>
            <w:bookmarkStart w:id="555" w:name="_Toc83598016"/>
            <w:bookmarkStart w:id="556" w:name="_Toc113527334"/>
            <w:r w:rsidRPr="00F83A3F">
              <w:rPr>
                <w:rFonts w:eastAsia="Calibri"/>
                <w:kern w:val="32"/>
                <w:sz w:val="18"/>
                <w:szCs w:val="18"/>
                <w:lang w:eastAsia="en-US"/>
              </w:rPr>
              <w:t>Регистрационный номер собственника</w:t>
            </w:r>
            <w:bookmarkEnd w:id="549"/>
            <w:bookmarkEnd w:id="550"/>
            <w:bookmarkEnd w:id="551"/>
            <w:bookmarkEnd w:id="552"/>
            <w:bookmarkEnd w:id="553"/>
            <w:bookmarkEnd w:id="554"/>
            <w:bookmarkEnd w:id="555"/>
            <w:bookmarkEnd w:id="556"/>
          </w:p>
        </w:tc>
        <w:tc>
          <w:tcPr>
            <w:tcW w:w="851"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57" w:name="_Toc476225352"/>
            <w:bookmarkStart w:id="558" w:name="_Toc485198287"/>
            <w:bookmarkStart w:id="559" w:name="_Toc536483742"/>
            <w:bookmarkStart w:id="560" w:name="_Toc536567208"/>
            <w:bookmarkStart w:id="561" w:name="_Toc5779067"/>
            <w:bookmarkStart w:id="562" w:name="_Toc34053036"/>
            <w:bookmarkStart w:id="563" w:name="_Toc83598017"/>
            <w:bookmarkStart w:id="564" w:name="_Toc113527335"/>
            <w:r w:rsidRPr="00F83A3F">
              <w:rPr>
                <w:rFonts w:eastAsia="Calibri"/>
                <w:kern w:val="32"/>
                <w:sz w:val="18"/>
                <w:szCs w:val="18"/>
                <w:lang w:eastAsia="en-US"/>
              </w:rPr>
              <w:t>ОГРН собственника</w:t>
            </w:r>
            <w:bookmarkEnd w:id="557"/>
            <w:bookmarkEnd w:id="558"/>
            <w:bookmarkEnd w:id="559"/>
            <w:bookmarkEnd w:id="560"/>
            <w:bookmarkEnd w:id="561"/>
            <w:bookmarkEnd w:id="562"/>
            <w:bookmarkEnd w:id="563"/>
            <w:bookmarkEnd w:id="564"/>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65" w:name="_Toc476225353"/>
            <w:bookmarkStart w:id="566" w:name="_Toc485198288"/>
            <w:bookmarkStart w:id="567" w:name="_Toc536483743"/>
            <w:bookmarkStart w:id="568" w:name="_Toc536567209"/>
            <w:bookmarkStart w:id="569" w:name="_Toc5779068"/>
            <w:bookmarkStart w:id="570" w:name="_Toc34053037"/>
            <w:bookmarkStart w:id="571" w:name="_Toc83598018"/>
            <w:bookmarkStart w:id="572" w:name="_Toc113527336"/>
            <w:r w:rsidRPr="00F83A3F">
              <w:rPr>
                <w:rFonts w:eastAsia="Calibri"/>
                <w:kern w:val="32"/>
                <w:sz w:val="18"/>
                <w:szCs w:val="18"/>
                <w:lang w:eastAsia="en-US"/>
              </w:rPr>
              <w:t>Организационно-правовая форма собственника</w:t>
            </w:r>
            <w:bookmarkEnd w:id="565"/>
            <w:bookmarkEnd w:id="566"/>
            <w:bookmarkEnd w:id="567"/>
            <w:bookmarkEnd w:id="568"/>
            <w:bookmarkEnd w:id="569"/>
            <w:bookmarkEnd w:id="570"/>
            <w:bookmarkEnd w:id="571"/>
            <w:bookmarkEnd w:id="572"/>
          </w:p>
        </w:tc>
        <w:tc>
          <w:tcPr>
            <w:tcW w:w="113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73" w:name="_Toc476225354"/>
            <w:bookmarkStart w:id="574" w:name="_Toc485198289"/>
            <w:bookmarkStart w:id="575" w:name="_Toc536483744"/>
            <w:bookmarkStart w:id="576" w:name="_Toc536567210"/>
            <w:bookmarkStart w:id="577" w:name="_Toc5779069"/>
            <w:bookmarkStart w:id="578" w:name="_Toc34053038"/>
            <w:bookmarkStart w:id="579" w:name="_Toc83598019"/>
            <w:bookmarkStart w:id="580" w:name="_Toc113527337"/>
            <w:r w:rsidRPr="00F83A3F">
              <w:rPr>
                <w:rFonts w:eastAsia="Calibri"/>
                <w:kern w:val="32"/>
                <w:sz w:val="18"/>
                <w:szCs w:val="18"/>
                <w:lang w:eastAsia="en-US"/>
              </w:rPr>
              <w:t>Наименование собственника</w:t>
            </w:r>
            <w:bookmarkEnd w:id="573"/>
            <w:bookmarkEnd w:id="574"/>
            <w:bookmarkEnd w:id="575"/>
            <w:bookmarkEnd w:id="576"/>
            <w:bookmarkEnd w:id="577"/>
            <w:bookmarkEnd w:id="578"/>
            <w:bookmarkEnd w:id="579"/>
            <w:bookmarkEnd w:id="580"/>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81" w:name="_Toc476225355"/>
            <w:bookmarkStart w:id="582" w:name="_Toc485198290"/>
            <w:bookmarkStart w:id="583" w:name="_Toc536483745"/>
            <w:bookmarkStart w:id="584" w:name="_Toc536567211"/>
            <w:bookmarkStart w:id="585" w:name="_Toc5779070"/>
            <w:bookmarkStart w:id="586" w:name="_Toc34053039"/>
            <w:bookmarkStart w:id="587" w:name="_Toc83598020"/>
            <w:bookmarkStart w:id="588" w:name="_Toc113527338"/>
            <w:r w:rsidRPr="00F83A3F">
              <w:rPr>
                <w:rFonts w:eastAsia="Calibri"/>
                <w:kern w:val="32"/>
                <w:sz w:val="18"/>
                <w:szCs w:val="18"/>
                <w:lang w:eastAsia="en-US"/>
              </w:rPr>
              <w:t>Адрес регистрации контрагента</w:t>
            </w:r>
            <w:bookmarkEnd w:id="581"/>
            <w:bookmarkEnd w:id="582"/>
            <w:bookmarkEnd w:id="583"/>
            <w:bookmarkEnd w:id="584"/>
            <w:bookmarkEnd w:id="585"/>
            <w:bookmarkEnd w:id="586"/>
            <w:bookmarkEnd w:id="587"/>
            <w:bookmarkEnd w:id="588"/>
          </w:p>
        </w:tc>
        <w:tc>
          <w:tcPr>
            <w:tcW w:w="155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89" w:name="_Toc476225356"/>
            <w:bookmarkStart w:id="590" w:name="_Toc485198291"/>
            <w:bookmarkStart w:id="591" w:name="_Toc536483746"/>
            <w:bookmarkStart w:id="592" w:name="_Toc536567212"/>
            <w:bookmarkStart w:id="593" w:name="_Toc5779071"/>
            <w:bookmarkStart w:id="594" w:name="_Toc34053040"/>
            <w:bookmarkStart w:id="595" w:name="_Toc83598021"/>
            <w:bookmarkStart w:id="596" w:name="_Toc113527339"/>
            <w:r w:rsidRPr="00F83A3F">
              <w:rPr>
                <w:rFonts w:eastAsia="Calibri"/>
                <w:kern w:val="32"/>
                <w:sz w:val="18"/>
                <w:szCs w:val="18"/>
                <w:lang w:eastAsia="en-US"/>
              </w:rPr>
              <w:t>Серия и номер документа, удостоверяющего личность (для физ. лиц)</w:t>
            </w:r>
            <w:bookmarkEnd w:id="589"/>
            <w:bookmarkEnd w:id="590"/>
            <w:bookmarkEnd w:id="591"/>
            <w:bookmarkEnd w:id="592"/>
            <w:bookmarkEnd w:id="593"/>
            <w:bookmarkEnd w:id="594"/>
            <w:bookmarkEnd w:id="595"/>
            <w:bookmarkEnd w:id="596"/>
          </w:p>
        </w:tc>
        <w:tc>
          <w:tcPr>
            <w:tcW w:w="993"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97" w:name="_Toc476225357"/>
            <w:bookmarkStart w:id="598" w:name="_Toc485198292"/>
            <w:bookmarkStart w:id="599" w:name="_Toc536483747"/>
            <w:bookmarkStart w:id="600" w:name="_Toc536567213"/>
            <w:bookmarkStart w:id="601" w:name="_Toc5779072"/>
            <w:bookmarkStart w:id="602" w:name="_Toc34053041"/>
            <w:bookmarkStart w:id="603" w:name="_Toc83598022"/>
            <w:bookmarkStart w:id="604" w:name="_Toc113527340"/>
            <w:r w:rsidRPr="00F83A3F">
              <w:rPr>
                <w:rFonts w:eastAsia="Calibri"/>
                <w:kern w:val="32"/>
                <w:sz w:val="18"/>
                <w:szCs w:val="18"/>
                <w:lang w:eastAsia="en-US"/>
              </w:rPr>
              <w:t>Тип собственника</w:t>
            </w:r>
            <w:bookmarkEnd w:id="597"/>
            <w:bookmarkEnd w:id="598"/>
            <w:bookmarkEnd w:id="599"/>
            <w:bookmarkEnd w:id="600"/>
            <w:bookmarkEnd w:id="601"/>
            <w:bookmarkEnd w:id="602"/>
            <w:bookmarkEnd w:id="603"/>
            <w:bookmarkEnd w:id="604"/>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05" w:name="_Toc476225358"/>
            <w:bookmarkStart w:id="606" w:name="_Toc485198293"/>
            <w:bookmarkStart w:id="607" w:name="_Toc536483748"/>
            <w:bookmarkStart w:id="608" w:name="_Toc536567214"/>
            <w:bookmarkStart w:id="609" w:name="_Toc5779073"/>
            <w:bookmarkStart w:id="610" w:name="_Toc34053042"/>
            <w:bookmarkStart w:id="611" w:name="_Toc83598023"/>
            <w:bookmarkStart w:id="612" w:name="_Toc113527341"/>
            <w:r w:rsidRPr="00F83A3F">
              <w:rPr>
                <w:rFonts w:eastAsia="Calibri"/>
                <w:kern w:val="32"/>
                <w:sz w:val="18"/>
                <w:szCs w:val="18"/>
                <w:lang w:eastAsia="en-US"/>
              </w:rPr>
              <w:t>Адрес сайта, с раскрытием информации о цепочке собственников</w:t>
            </w:r>
            <w:bookmarkEnd w:id="605"/>
            <w:bookmarkEnd w:id="606"/>
            <w:bookmarkEnd w:id="607"/>
            <w:bookmarkEnd w:id="608"/>
            <w:bookmarkEnd w:id="609"/>
            <w:bookmarkEnd w:id="610"/>
            <w:bookmarkEnd w:id="611"/>
            <w:bookmarkEnd w:id="612"/>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3" w:name="_Toc536483749"/>
            <w:bookmarkStart w:id="614" w:name="_Toc536567215"/>
            <w:bookmarkStart w:id="615" w:name="_Toc5779074"/>
            <w:bookmarkStart w:id="616" w:name="_Toc34053043"/>
            <w:bookmarkStart w:id="617" w:name="_Toc83598024"/>
            <w:bookmarkStart w:id="618" w:name="_Toc113527342"/>
            <w:r w:rsidRPr="00F83A3F">
              <w:rPr>
                <w:rFonts w:eastAsia="Calibri"/>
                <w:kern w:val="32"/>
                <w:sz w:val="18"/>
                <w:szCs w:val="18"/>
                <w:lang w:eastAsia="en-US"/>
              </w:rPr>
              <w:t>Размер доли (для участников/ акционеров/ бенефициаров)</w:t>
            </w:r>
            <w:bookmarkEnd w:id="613"/>
            <w:bookmarkEnd w:id="614"/>
            <w:bookmarkEnd w:id="615"/>
            <w:bookmarkEnd w:id="616"/>
            <w:bookmarkEnd w:id="617"/>
            <w:bookmarkEnd w:id="618"/>
          </w:p>
        </w:tc>
        <w:tc>
          <w:tcPr>
            <w:tcW w:w="150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9" w:name="_Toc476225359"/>
            <w:bookmarkStart w:id="620" w:name="_Toc485198294"/>
            <w:bookmarkStart w:id="621" w:name="_Toc536483750"/>
            <w:bookmarkStart w:id="622" w:name="_Toc536567216"/>
            <w:bookmarkStart w:id="623" w:name="_Toc5779075"/>
            <w:bookmarkStart w:id="624" w:name="_Toc34053044"/>
            <w:bookmarkStart w:id="625" w:name="_Toc83598025"/>
            <w:bookmarkStart w:id="626" w:name="_Toc113527343"/>
            <w:r w:rsidRPr="00F83A3F">
              <w:rPr>
                <w:rFonts w:eastAsia="Calibri"/>
                <w:kern w:val="32"/>
                <w:sz w:val="18"/>
                <w:szCs w:val="18"/>
                <w:lang w:eastAsia="en-US"/>
              </w:rPr>
              <w:t>Информация о подтверждающих документах (наименование, реквизиты и т.д.)</w:t>
            </w:r>
            <w:bookmarkEnd w:id="619"/>
            <w:bookmarkEnd w:id="620"/>
            <w:bookmarkEnd w:id="621"/>
            <w:bookmarkEnd w:id="622"/>
            <w:bookmarkEnd w:id="623"/>
            <w:bookmarkEnd w:id="624"/>
            <w:bookmarkEnd w:id="625"/>
            <w:bookmarkEnd w:id="626"/>
          </w:p>
        </w:tc>
        <w:tc>
          <w:tcPr>
            <w:tcW w:w="76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27" w:name="_Toc476225360"/>
            <w:bookmarkStart w:id="628" w:name="_Toc485198295"/>
            <w:bookmarkStart w:id="629" w:name="_Toc536483751"/>
            <w:bookmarkStart w:id="630" w:name="_Toc536567217"/>
            <w:bookmarkStart w:id="631" w:name="_Toc5779076"/>
            <w:bookmarkStart w:id="632" w:name="_Toc34053045"/>
            <w:bookmarkStart w:id="633" w:name="_Toc83598026"/>
            <w:bookmarkStart w:id="634" w:name="_Toc113527344"/>
            <w:r w:rsidRPr="00F83A3F">
              <w:rPr>
                <w:rFonts w:eastAsia="Calibri"/>
                <w:kern w:val="32"/>
                <w:sz w:val="18"/>
                <w:szCs w:val="18"/>
                <w:lang w:eastAsia="en-US"/>
              </w:rPr>
              <w:t>Оффшорная зона</w:t>
            </w:r>
            <w:bookmarkEnd w:id="627"/>
            <w:bookmarkEnd w:id="628"/>
            <w:bookmarkEnd w:id="629"/>
            <w:bookmarkEnd w:id="630"/>
            <w:bookmarkEnd w:id="631"/>
            <w:bookmarkEnd w:id="632"/>
            <w:bookmarkEnd w:id="633"/>
            <w:bookmarkEnd w:id="634"/>
          </w:p>
        </w:tc>
      </w:tr>
      <w:tr w:rsidR="00F83A3F" w:rsidRPr="00F83A3F" w:rsidTr="000A1409">
        <w:trPr>
          <w:trHeight w:val="169"/>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35" w:name="_Toc476225361"/>
            <w:bookmarkStart w:id="636" w:name="_Toc485198296"/>
            <w:bookmarkStart w:id="637" w:name="_Toc536483752"/>
            <w:bookmarkStart w:id="638" w:name="_Toc536567218"/>
            <w:bookmarkStart w:id="639" w:name="_Toc5779077"/>
            <w:bookmarkStart w:id="640" w:name="_Toc34053046"/>
            <w:bookmarkStart w:id="641" w:name="_Toc83598027"/>
            <w:bookmarkStart w:id="642" w:name="_Toc113527345"/>
            <w:r w:rsidRPr="00F83A3F">
              <w:rPr>
                <w:rFonts w:eastAsia="Calibri"/>
                <w:kern w:val="32"/>
                <w:sz w:val="18"/>
                <w:szCs w:val="18"/>
                <w:lang w:eastAsia="en-US"/>
              </w:rPr>
              <w:t>1</w:t>
            </w:r>
            <w:bookmarkEnd w:id="635"/>
            <w:bookmarkEnd w:id="636"/>
            <w:bookmarkEnd w:id="637"/>
            <w:bookmarkEnd w:id="638"/>
            <w:bookmarkEnd w:id="639"/>
            <w:bookmarkEnd w:id="640"/>
            <w:bookmarkEnd w:id="641"/>
            <w:bookmarkEnd w:id="642"/>
          </w:p>
        </w:tc>
        <w:tc>
          <w:tcPr>
            <w:tcW w:w="73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43" w:name="_Toc476225362"/>
            <w:bookmarkStart w:id="644" w:name="_Toc485198297"/>
            <w:bookmarkStart w:id="645" w:name="_Toc536483753"/>
            <w:bookmarkStart w:id="646" w:name="_Toc536567219"/>
            <w:bookmarkStart w:id="647" w:name="_Toc5779078"/>
            <w:bookmarkStart w:id="648" w:name="_Toc34053047"/>
            <w:bookmarkStart w:id="649" w:name="_Toc83598028"/>
            <w:bookmarkStart w:id="650" w:name="_Toc113527346"/>
            <w:r w:rsidRPr="00F83A3F">
              <w:rPr>
                <w:rFonts w:eastAsia="Calibri"/>
                <w:kern w:val="32"/>
                <w:sz w:val="18"/>
                <w:szCs w:val="18"/>
                <w:lang w:eastAsia="en-US"/>
              </w:rPr>
              <w:t>2</w:t>
            </w:r>
            <w:bookmarkEnd w:id="643"/>
            <w:bookmarkEnd w:id="644"/>
            <w:bookmarkEnd w:id="645"/>
            <w:bookmarkEnd w:id="646"/>
            <w:bookmarkEnd w:id="647"/>
            <w:bookmarkEnd w:id="648"/>
            <w:bookmarkEnd w:id="649"/>
            <w:bookmarkEnd w:id="650"/>
          </w:p>
        </w:tc>
        <w:tc>
          <w:tcPr>
            <w:tcW w:w="56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51" w:name="_Toc476225363"/>
            <w:bookmarkStart w:id="652" w:name="_Toc485198298"/>
            <w:bookmarkStart w:id="653" w:name="_Toc536483754"/>
            <w:bookmarkStart w:id="654" w:name="_Toc536567220"/>
            <w:bookmarkStart w:id="655" w:name="_Toc5779079"/>
            <w:bookmarkStart w:id="656" w:name="_Toc34053048"/>
            <w:bookmarkStart w:id="657" w:name="_Toc83598029"/>
            <w:bookmarkStart w:id="658" w:name="_Toc113527347"/>
            <w:r w:rsidRPr="00F83A3F">
              <w:rPr>
                <w:rFonts w:eastAsia="Calibri"/>
                <w:kern w:val="32"/>
                <w:sz w:val="18"/>
                <w:szCs w:val="18"/>
                <w:lang w:eastAsia="en-US"/>
              </w:rPr>
              <w:t>3</w:t>
            </w:r>
            <w:bookmarkEnd w:id="651"/>
            <w:bookmarkEnd w:id="652"/>
            <w:bookmarkEnd w:id="653"/>
            <w:bookmarkEnd w:id="654"/>
            <w:bookmarkEnd w:id="655"/>
            <w:bookmarkEnd w:id="656"/>
            <w:bookmarkEnd w:id="657"/>
            <w:bookmarkEnd w:id="658"/>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59" w:name="_Toc476225364"/>
            <w:bookmarkStart w:id="660" w:name="_Toc485198299"/>
            <w:bookmarkStart w:id="661" w:name="_Toc536483755"/>
            <w:bookmarkStart w:id="662" w:name="_Toc536567221"/>
            <w:bookmarkStart w:id="663" w:name="_Toc5779080"/>
            <w:bookmarkStart w:id="664" w:name="_Toc34053049"/>
            <w:bookmarkStart w:id="665" w:name="_Toc83598030"/>
            <w:bookmarkStart w:id="666" w:name="_Toc113527348"/>
            <w:r w:rsidRPr="00F83A3F">
              <w:rPr>
                <w:rFonts w:eastAsia="Calibri"/>
                <w:kern w:val="32"/>
                <w:sz w:val="18"/>
                <w:szCs w:val="18"/>
                <w:lang w:eastAsia="en-US"/>
              </w:rPr>
              <w:t>4</w:t>
            </w:r>
            <w:bookmarkEnd w:id="659"/>
            <w:bookmarkEnd w:id="660"/>
            <w:bookmarkEnd w:id="661"/>
            <w:bookmarkEnd w:id="662"/>
            <w:bookmarkEnd w:id="663"/>
            <w:bookmarkEnd w:id="664"/>
            <w:bookmarkEnd w:id="665"/>
            <w:bookmarkEnd w:id="666"/>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67" w:name="_Toc476225365"/>
            <w:bookmarkStart w:id="668" w:name="_Toc485198300"/>
            <w:bookmarkStart w:id="669" w:name="_Toc536483756"/>
            <w:bookmarkStart w:id="670" w:name="_Toc536567222"/>
            <w:bookmarkStart w:id="671" w:name="_Toc5779081"/>
            <w:bookmarkStart w:id="672" w:name="_Toc34053050"/>
            <w:bookmarkStart w:id="673" w:name="_Toc83598031"/>
            <w:bookmarkStart w:id="674" w:name="_Toc113527349"/>
            <w:r w:rsidRPr="00F83A3F">
              <w:rPr>
                <w:rFonts w:eastAsia="Calibri"/>
                <w:kern w:val="32"/>
                <w:sz w:val="18"/>
                <w:szCs w:val="18"/>
                <w:lang w:eastAsia="en-US"/>
              </w:rPr>
              <w:t>5</w:t>
            </w:r>
            <w:bookmarkEnd w:id="667"/>
            <w:bookmarkEnd w:id="668"/>
            <w:bookmarkEnd w:id="669"/>
            <w:bookmarkEnd w:id="670"/>
            <w:bookmarkEnd w:id="671"/>
            <w:bookmarkEnd w:id="672"/>
            <w:bookmarkEnd w:id="673"/>
            <w:bookmarkEnd w:id="674"/>
          </w:p>
        </w:tc>
        <w:tc>
          <w:tcPr>
            <w:tcW w:w="851"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75" w:name="_Toc476225366"/>
            <w:bookmarkStart w:id="676" w:name="_Toc485198301"/>
            <w:bookmarkStart w:id="677" w:name="_Toc536483757"/>
            <w:bookmarkStart w:id="678" w:name="_Toc536567223"/>
            <w:bookmarkStart w:id="679" w:name="_Toc5779082"/>
            <w:bookmarkStart w:id="680" w:name="_Toc34053051"/>
            <w:bookmarkStart w:id="681" w:name="_Toc83598032"/>
            <w:bookmarkStart w:id="682" w:name="_Toc113527350"/>
            <w:r w:rsidRPr="00F83A3F">
              <w:rPr>
                <w:rFonts w:eastAsia="Calibri"/>
                <w:kern w:val="32"/>
                <w:sz w:val="18"/>
                <w:szCs w:val="18"/>
                <w:lang w:eastAsia="en-US"/>
              </w:rPr>
              <w:t>6</w:t>
            </w:r>
            <w:bookmarkEnd w:id="675"/>
            <w:bookmarkEnd w:id="676"/>
            <w:bookmarkEnd w:id="677"/>
            <w:bookmarkEnd w:id="678"/>
            <w:bookmarkEnd w:id="679"/>
            <w:bookmarkEnd w:id="680"/>
            <w:bookmarkEnd w:id="681"/>
            <w:bookmarkEnd w:id="682"/>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83" w:name="_Toc476225367"/>
            <w:bookmarkStart w:id="684" w:name="_Toc485198302"/>
            <w:bookmarkStart w:id="685" w:name="_Toc536483758"/>
            <w:bookmarkStart w:id="686" w:name="_Toc536567224"/>
            <w:bookmarkStart w:id="687" w:name="_Toc5779083"/>
            <w:bookmarkStart w:id="688" w:name="_Toc34053052"/>
            <w:bookmarkStart w:id="689" w:name="_Toc83598033"/>
            <w:bookmarkStart w:id="690" w:name="_Toc113527351"/>
            <w:r w:rsidRPr="00F83A3F">
              <w:rPr>
                <w:rFonts w:eastAsia="Calibri"/>
                <w:kern w:val="32"/>
                <w:sz w:val="18"/>
                <w:szCs w:val="18"/>
                <w:lang w:eastAsia="en-US"/>
              </w:rPr>
              <w:t>7</w:t>
            </w:r>
            <w:bookmarkEnd w:id="683"/>
            <w:bookmarkEnd w:id="684"/>
            <w:bookmarkEnd w:id="685"/>
            <w:bookmarkEnd w:id="686"/>
            <w:bookmarkEnd w:id="687"/>
            <w:bookmarkEnd w:id="688"/>
            <w:bookmarkEnd w:id="689"/>
            <w:bookmarkEnd w:id="690"/>
          </w:p>
        </w:tc>
        <w:tc>
          <w:tcPr>
            <w:tcW w:w="113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91" w:name="_Toc476225368"/>
            <w:bookmarkStart w:id="692" w:name="_Toc485198303"/>
            <w:bookmarkStart w:id="693" w:name="_Toc536483759"/>
            <w:bookmarkStart w:id="694" w:name="_Toc536567225"/>
            <w:bookmarkStart w:id="695" w:name="_Toc5779084"/>
            <w:bookmarkStart w:id="696" w:name="_Toc34053053"/>
            <w:bookmarkStart w:id="697" w:name="_Toc83598034"/>
            <w:bookmarkStart w:id="698" w:name="_Toc113527352"/>
            <w:r w:rsidRPr="00F83A3F">
              <w:rPr>
                <w:rFonts w:eastAsia="Calibri"/>
                <w:kern w:val="32"/>
                <w:sz w:val="18"/>
                <w:szCs w:val="18"/>
                <w:lang w:eastAsia="en-US"/>
              </w:rPr>
              <w:t>8</w:t>
            </w:r>
            <w:bookmarkEnd w:id="691"/>
            <w:bookmarkEnd w:id="692"/>
            <w:bookmarkEnd w:id="693"/>
            <w:bookmarkEnd w:id="694"/>
            <w:bookmarkEnd w:id="695"/>
            <w:bookmarkEnd w:id="696"/>
            <w:bookmarkEnd w:id="697"/>
            <w:bookmarkEnd w:id="698"/>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99" w:name="_Toc476225369"/>
            <w:bookmarkStart w:id="700" w:name="_Toc485198304"/>
            <w:bookmarkStart w:id="701" w:name="_Toc536483760"/>
            <w:bookmarkStart w:id="702" w:name="_Toc536567226"/>
            <w:bookmarkStart w:id="703" w:name="_Toc5779085"/>
            <w:bookmarkStart w:id="704" w:name="_Toc34053054"/>
            <w:bookmarkStart w:id="705" w:name="_Toc83598035"/>
            <w:bookmarkStart w:id="706" w:name="_Toc113527353"/>
            <w:r w:rsidRPr="00F83A3F">
              <w:rPr>
                <w:rFonts w:eastAsia="Calibri"/>
                <w:kern w:val="32"/>
                <w:sz w:val="18"/>
                <w:szCs w:val="18"/>
                <w:lang w:eastAsia="en-US"/>
              </w:rPr>
              <w:t>9</w:t>
            </w:r>
            <w:bookmarkEnd w:id="699"/>
            <w:bookmarkEnd w:id="700"/>
            <w:bookmarkEnd w:id="701"/>
            <w:bookmarkEnd w:id="702"/>
            <w:bookmarkEnd w:id="703"/>
            <w:bookmarkEnd w:id="704"/>
            <w:bookmarkEnd w:id="705"/>
            <w:bookmarkEnd w:id="706"/>
          </w:p>
        </w:tc>
        <w:tc>
          <w:tcPr>
            <w:tcW w:w="155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07" w:name="_Toc476225370"/>
            <w:bookmarkStart w:id="708" w:name="_Toc485198305"/>
            <w:bookmarkStart w:id="709" w:name="_Toc536483761"/>
            <w:bookmarkStart w:id="710" w:name="_Toc536567227"/>
            <w:bookmarkStart w:id="711" w:name="_Toc5779086"/>
            <w:bookmarkStart w:id="712" w:name="_Toc34053055"/>
            <w:bookmarkStart w:id="713" w:name="_Toc83598036"/>
            <w:bookmarkStart w:id="714" w:name="_Toc113527354"/>
            <w:r w:rsidRPr="00F83A3F">
              <w:rPr>
                <w:rFonts w:eastAsia="Calibri"/>
                <w:kern w:val="32"/>
                <w:sz w:val="18"/>
                <w:szCs w:val="18"/>
                <w:lang w:eastAsia="en-US"/>
              </w:rPr>
              <w:t>10</w:t>
            </w:r>
            <w:bookmarkEnd w:id="707"/>
            <w:bookmarkEnd w:id="708"/>
            <w:bookmarkEnd w:id="709"/>
            <w:bookmarkEnd w:id="710"/>
            <w:bookmarkEnd w:id="711"/>
            <w:bookmarkEnd w:id="712"/>
            <w:bookmarkEnd w:id="713"/>
            <w:bookmarkEnd w:id="714"/>
          </w:p>
        </w:tc>
        <w:tc>
          <w:tcPr>
            <w:tcW w:w="99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15" w:name="_Toc476225371"/>
            <w:bookmarkStart w:id="716" w:name="_Toc485198306"/>
            <w:bookmarkStart w:id="717" w:name="_Toc536483762"/>
            <w:bookmarkStart w:id="718" w:name="_Toc536567228"/>
            <w:bookmarkStart w:id="719" w:name="_Toc5779087"/>
            <w:bookmarkStart w:id="720" w:name="_Toc34053056"/>
            <w:bookmarkStart w:id="721" w:name="_Toc83598037"/>
            <w:bookmarkStart w:id="722" w:name="_Toc113527355"/>
            <w:r w:rsidRPr="00F83A3F">
              <w:rPr>
                <w:rFonts w:eastAsia="Calibri"/>
                <w:kern w:val="32"/>
                <w:sz w:val="18"/>
                <w:szCs w:val="18"/>
                <w:lang w:eastAsia="en-US"/>
              </w:rPr>
              <w:t>11</w:t>
            </w:r>
            <w:bookmarkEnd w:id="715"/>
            <w:bookmarkEnd w:id="716"/>
            <w:bookmarkEnd w:id="717"/>
            <w:bookmarkEnd w:id="718"/>
            <w:bookmarkEnd w:id="719"/>
            <w:bookmarkEnd w:id="720"/>
            <w:bookmarkEnd w:id="721"/>
            <w:bookmarkEnd w:id="722"/>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23" w:name="_Toc476225372"/>
            <w:bookmarkStart w:id="724" w:name="_Toc485198307"/>
            <w:bookmarkStart w:id="725" w:name="_Toc536483763"/>
            <w:bookmarkStart w:id="726" w:name="_Toc536567229"/>
            <w:bookmarkStart w:id="727" w:name="_Toc5779088"/>
            <w:bookmarkStart w:id="728" w:name="_Toc34053057"/>
            <w:bookmarkStart w:id="729" w:name="_Toc83598038"/>
            <w:bookmarkStart w:id="730" w:name="_Toc113527356"/>
            <w:r w:rsidRPr="00F83A3F">
              <w:rPr>
                <w:rFonts w:eastAsia="Calibri"/>
                <w:kern w:val="32"/>
                <w:sz w:val="18"/>
                <w:szCs w:val="18"/>
                <w:lang w:eastAsia="en-US"/>
              </w:rPr>
              <w:t>12</w:t>
            </w:r>
            <w:bookmarkEnd w:id="723"/>
            <w:bookmarkEnd w:id="724"/>
            <w:bookmarkEnd w:id="725"/>
            <w:bookmarkEnd w:id="726"/>
            <w:bookmarkEnd w:id="727"/>
            <w:bookmarkEnd w:id="728"/>
            <w:bookmarkEnd w:id="729"/>
            <w:bookmarkEnd w:id="730"/>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731" w:name="_Toc536483764"/>
            <w:bookmarkStart w:id="732" w:name="_Toc536567230"/>
            <w:bookmarkStart w:id="733" w:name="_Toc5779089"/>
            <w:bookmarkStart w:id="734" w:name="_Toc34053058"/>
            <w:bookmarkStart w:id="735" w:name="_Toc83598039"/>
            <w:bookmarkStart w:id="736" w:name="_Toc113527357"/>
            <w:r w:rsidRPr="00F83A3F">
              <w:rPr>
                <w:rFonts w:eastAsia="Calibri"/>
                <w:kern w:val="32"/>
                <w:sz w:val="18"/>
                <w:szCs w:val="18"/>
                <w:lang w:eastAsia="en-US"/>
              </w:rPr>
              <w:t>13</w:t>
            </w:r>
            <w:bookmarkEnd w:id="731"/>
            <w:bookmarkEnd w:id="732"/>
            <w:bookmarkEnd w:id="733"/>
            <w:bookmarkEnd w:id="734"/>
            <w:bookmarkEnd w:id="735"/>
            <w:bookmarkEnd w:id="736"/>
          </w:p>
        </w:tc>
        <w:tc>
          <w:tcPr>
            <w:tcW w:w="150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37" w:name="_Toc536483765"/>
            <w:bookmarkStart w:id="738" w:name="_Toc536567231"/>
            <w:bookmarkStart w:id="739" w:name="_Toc5779090"/>
            <w:bookmarkStart w:id="740" w:name="_Toc34053059"/>
            <w:bookmarkStart w:id="741" w:name="_Toc83598040"/>
            <w:bookmarkStart w:id="742" w:name="_Toc113527358"/>
            <w:r w:rsidRPr="00F83A3F">
              <w:rPr>
                <w:rFonts w:eastAsia="Calibri"/>
                <w:kern w:val="32"/>
                <w:sz w:val="18"/>
                <w:szCs w:val="18"/>
                <w:lang w:eastAsia="en-US"/>
              </w:rPr>
              <w:t>14</w:t>
            </w:r>
            <w:bookmarkEnd w:id="737"/>
            <w:bookmarkEnd w:id="738"/>
            <w:bookmarkEnd w:id="739"/>
            <w:bookmarkEnd w:id="740"/>
            <w:bookmarkEnd w:id="741"/>
            <w:bookmarkEnd w:id="742"/>
          </w:p>
        </w:tc>
        <w:tc>
          <w:tcPr>
            <w:tcW w:w="76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43" w:name="_Toc536483766"/>
            <w:bookmarkStart w:id="744" w:name="_Toc536567232"/>
            <w:bookmarkStart w:id="745" w:name="_Toc5779091"/>
            <w:bookmarkStart w:id="746" w:name="_Toc34053060"/>
            <w:bookmarkStart w:id="747" w:name="_Toc83598041"/>
            <w:bookmarkStart w:id="748" w:name="_Toc113527359"/>
            <w:r w:rsidRPr="00F83A3F">
              <w:rPr>
                <w:rFonts w:eastAsia="Calibri"/>
                <w:kern w:val="32"/>
                <w:sz w:val="18"/>
                <w:szCs w:val="18"/>
                <w:lang w:eastAsia="en-US"/>
              </w:rPr>
              <w:t>15</w:t>
            </w:r>
            <w:bookmarkEnd w:id="743"/>
            <w:bookmarkEnd w:id="744"/>
            <w:bookmarkEnd w:id="745"/>
            <w:bookmarkEnd w:id="746"/>
            <w:bookmarkEnd w:id="747"/>
            <w:bookmarkEnd w:id="748"/>
          </w:p>
        </w:tc>
      </w:tr>
      <w:tr w:rsidR="00F83A3F" w:rsidRPr="00F83A3F" w:rsidTr="000A1409">
        <w:trPr>
          <w:trHeight w:val="229"/>
        </w:trPr>
        <w:tc>
          <w:tcPr>
            <w:tcW w:w="36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3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567"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0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851"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559"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99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6" w:type="dxa"/>
          </w:tcPr>
          <w:p w:rsidR="00F83A3F" w:rsidRPr="00F83A3F" w:rsidRDefault="00F83A3F" w:rsidP="00F83A3F">
            <w:pPr>
              <w:keepNext/>
              <w:contextualSpacing/>
              <w:outlineLvl w:val="0"/>
              <w:rPr>
                <w:rFonts w:ascii="Calibri" w:eastAsia="Calibri" w:hAnsi="Calibri"/>
                <w:kern w:val="32"/>
                <w:sz w:val="18"/>
                <w:szCs w:val="18"/>
                <w:lang w:eastAsia="en-US"/>
              </w:rPr>
            </w:pPr>
          </w:p>
        </w:tc>
        <w:tc>
          <w:tcPr>
            <w:tcW w:w="1502"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66"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r>
    </w:tbl>
    <w:p w:rsidR="00F83A3F" w:rsidRPr="00F83A3F" w:rsidRDefault="00F83A3F" w:rsidP="00F83A3F">
      <w:pPr>
        <w:autoSpaceDE w:val="0"/>
        <w:autoSpaceDN w:val="0"/>
        <w:adjustRightInd w:val="0"/>
        <w:jc w:val="left"/>
        <w:textAlignment w:val="baseline"/>
        <w:rPr>
          <w:bCs/>
          <w:snapToGrid w:val="0"/>
        </w:rPr>
      </w:pPr>
      <w:r w:rsidRPr="00F83A3F">
        <w:rPr>
          <w:bCs/>
          <w:snapToGrid w:val="0"/>
        </w:rPr>
        <w:t>_______________________________                               ____________________________</w:t>
      </w:r>
    </w:p>
    <w:p w:rsidR="00F83A3F" w:rsidRPr="00F83A3F" w:rsidRDefault="00F83A3F" w:rsidP="00F83A3F">
      <w:pPr>
        <w:overflowPunct w:val="0"/>
        <w:autoSpaceDE w:val="0"/>
        <w:autoSpaceDN w:val="0"/>
        <w:adjustRightInd w:val="0"/>
        <w:jc w:val="left"/>
        <w:textAlignment w:val="baseline"/>
        <w:rPr>
          <w:bCs/>
          <w:snapToGrid w:val="0"/>
          <w:sz w:val="20"/>
        </w:rPr>
      </w:pPr>
      <w:r w:rsidRPr="00F83A3F">
        <w:rPr>
          <w:bCs/>
          <w:snapToGrid w:val="0"/>
          <w:sz w:val="18"/>
        </w:rPr>
        <w:t>(Подпись уполномоченного представителя)</w:t>
      </w:r>
      <w:r w:rsidRPr="00F83A3F">
        <w:rPr>
          <w:bCs/>
          <w:snapToGrid w:val="0"/>
          <w:sz w:val="18"/>
        </w:rPr>
        <w:tab/>
      </w:r>
      <w:r w:rsidRPr="00F83A3F">
        <w:rPr>
          <w:bCs/>
          <w:snapToGrid w:val="0"/>
          <w:sz w:val="18"/>
        </w:rPr>
        <w:tab/>
      </w:r>
      <w:r w:rsidRPr="00F83A3F">
        <w:rPr>
          <w:bCs/>
          <w:snapToGrid w:val="0"/>
          <w:sz w:val="18"/>
        </w:rPr>
        <w:tab/>
      </w:r>
      <w:r w:rsidRPr="00F83A3F">
        <w:rPr>
          <w:bCs/>
          <w:snapToGrid w:val="0"/>
          <w:sz w:val="18"/>
        </w:rPr>
        <w:tab/>
        <w:t>(ФИО и должность подписавшего</w:t>
      </w:r>
      <w:r w:rsidRPr="00F83A3F">
        <w:rPr>
          <w:bCs/>
          <w:snapToGrid w:val="0"/>
          <w:sz w:val="20"/>
        </w:rPr>
        <w:t>)</w:t>
      </w:r>
    </w:p>
    <w:p w:rsidR="00F83A3F" w:rsidRPr="00F83A3F" w:rsidRDefault="00F83A3F" w:rsidP="00F83A3F">
      <w:pPr>
        <w:shd w:val="clear" w:color="auto" w:fill="FFFFFF"/>
        <w:adjustRightInd w:val="0"/>
        <w:jc w:val="left"/>
        <w:textAlignment w:val="baseline"/>
        <w:rPr>
          <w:bCs/>
          <w:snapToGrid w:val="0"/>
        </w:rPr>
      </w:pPr>
      <w:r w:rsidRPr="00F83A3F">
        <w:rPr>
          <w:bCs/>
          <w:snapToGrid w:val="0"/>
        </w:rPr>
        <w:tab/>
        <w:t>МП</w:t>
      </w:r>
    </w:p>
    <w:p w:rsidR="00F83A3F" w:rsidRPr="00F83A3F" w:rsidRDefault="00F83A3F" w:rsidP="00F83A3F">
      <w:pPr>
        <w:keepNext/>
        <w:contextualSpacing/>
        <w:outlineLvl w:val="0"/>
        <w:rPr>
          <w:b/>
          <w:bCs/>
          <w:kern w:val="32"/>
          <w:sz w:val="20"/>
          <w:lang w:eastAsia="en-US"/>
        </w:rPr>
      </w:pPr>
    </w:p>
    <w:p w:rsidR="00F83A3F" w:rsidRPr="00F83A3F" w:rsidRDefault="00F83A3F" w:rsidP="00F83A3F">
      <w:pPr>
        <w:keepNext/>
        <w:contextualSpacing/>
        <w:outlineLvl w:val="0"/>
        <w:rPr>
          <w:b/>
          <w:bCs/>
          <w:kern w:val="32"/>
          <w:sz w:val="18"/>
          <w:szCs w:val="18"/>
          <w:lang w:eastAsia="en-US"/>
        </w:rPr>
      </w:pPr>
      <w:bookmarkStart w:id="749" w:name="_Toc476225375"/>
      <w:bookmarkStart w:id="750" w:name="_Toc485198310"/>
      <w:bookmarkStart w:id="751" w:name="_Toc536483767"/>
      <w:bookmarkStart w:id="752" w:name="_Toc536567233"/>
      <w:bookmarkStart w:id="753" w:name="_Toc5779092"/>
      <w:bookmarkStart w:id="754" w:name="_Toc34053061"/>
      <w:bookmarkStart w:id="755" w:name="_Toc83598042"/>
      <w:bookmarkStart w:id="756" w:name="_Toc113527360"/>
      <w:bookmarkEnd w:id="252"/>
      <w:r w:rsidRPr="00F83A3F">
        <w:rPr>
          <w:b/>
          <w:bCs/>
          <w:kern w:val="32"/>
          <w:sz w:val="18"/>
          <w:szCs w:val="18"/>
          <w:lang w:eastAsia="en-US"/>
        </w:rPr>
        <w:t>Инструкция по заполнению:</w:t>
      </w:r>
      <w:bookmarkEnd w:id="749"/>
      <w:bookmarkEnd w:id="750"/>
      <w:bookmarkEnd w:id="751"/>
      <w:bookmarkEnd w:id="752"/>
      <w:bookmarkEnd w:id="753"/>
      <w:bookmarkEnd w:id="754"/>
      <w:bookmarkEnd w:id="755"/>
      <w:bookmarkEnd w:id="756"/>
    </w:p>
    <w:p w:rsidR="00F83A3F" w:rsidRPr="00F83A3F" w:rsidRDefault="00F83A3F" w:rsidP="00F83A3F">
      <w:pPr>
        <w:keepNext/>
        <w:contextualSpacing/>
        <w:outlineLvl w:val="0"/>
        <w:rPr>
          <w:b/>
          <w:bCs/>
          <w:kern w:val="32"/>
          <w:sz w:val="18"/>
          <w:szCs w:val="18"/>
          <w:lang w:eastAsia="en-US"/>
        </w:rPr>
      </w:pPr>
      <w:bookmarkStart w:id="757" w:name="_Toc476225376"/>
      <w:bookmarkStart w:id="758" w:name="_Toc485198311"/>
      <w:bookmarkStart w:id="759" w:name="_Toc536483768"/>
      <w:bookmarkStart w:id="760" w:name="_Toc536567234"/>
      <w:bookmarkStart w:id="761" w:name="_Toc5779093"/>
      <w:bookmarkStart w:id="762" w:name="_Toc34053062"/>
      <w:bookmarkStart w:id="763" w:name="_Toc83598043"/>
      <w:bookmarkStart w:id="764" w:name="_Toc113527361"/>
      <w:r w:rsidRPr="00F83A3F">
        <w:rPr>
          <w:rFonts w:eastAsia="Calibri" w:cs="Arial"/>
          <w:bCs/>
          <w:kern w:val="32"/>
          <w:sz w:val="18"/>
          <w:szCs w:val="18"/>
          <w:lang w:eastAsia="en-US"/>
        </w:rPr>
        <w:t xml:space="preserve">Информация о собственниках контрагента вносится в </w:t>
      </w:r>
      <w:proofErr w:type="spellStart"/>
      <w:r w:rsidRPr="00F83A3F">
        <w:rPr>
          <w:rFonts w:eastAsia="Calibri" w:cs="Arial"/>
          <w:bCs/>
          <w:kern w:val="32"/>
          <w:sz w:val="18"/>
          <w:szCs w:val="18"/>
          <w:lang w:eastAsia="en-US"/>
        </w:rPr>
        <w:t>Excel</w:t>
      </w:r>
      <w:proofErr w:type="spellEnd"/>
      <w:r w:rsidRPr="00F83A3F">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F83A3F">
        <w:rPr>
          <w:rFonts w:eastAsia="Calibri" w:cs="Arial"/>
          <w:bCs/>
          <w:kern w:val="32"/>
          <w:sz w:val="18"/>
          <w:szCs w:val="18"/>
          <w:lang w:val="en-US" w:eastAsia="en-US"/>
        </w:rPr>
        <w:t>PDF</w:t>
      </w:r>
      <w:r w:rsidRPr="00F83A3F">
        <w:rPr>
          <w:rFonts w:eastAsia="Calibri" w:cs="Arial"/>
          <w:bCs/>
          <w:kern w:val="32"/>
          <w:sz w:val="18"/>
          <w:szCs w:val="18"/>
          <w:lang w:eastAsia="en-US"/>
        </w:rPr>
        <w:t xml:space="preserve">, вместе с </w:t>
      </w:r>
      <w:proofErr w:type="spellStart"/>
      <w:r w:rsidRPr="00F83A3F">
        <w:rPr>
          <w:rFonts w:eastAsia="Calibri" w:cs="Arial"/>
          <w:bCs/>
          <w:kern w:val="32"/>
          <w:sz w:val="18"/>
          <w:szCs w:val="18"/>
          <w:lang w:eastAsia="en-US"/>
        </w:rPr>
        <w:t>Excel</w:t>
      </w:r>
      <w:proofErr w:type="spellEnd"/>
      <w:r w:rsidRPr="00F83A3F">
        <w:rPr>
          <w:rFonts w:eastAsia="Calibri" w:cs="Arial"/>
          <w:bCs/>
          <w:kern w:val="32"/>
          <w:sz w:val="18"/>
          <w:szCs w:val="18"/>
          <w:lang w:eastAsia="en-US"/>
        </w:rPr>
        <w:t xml:space="preserve"> файлом прилагаются к заявке/предложению Участника на закупку.</w:t>
      </w:r>
      <w:bookmarkEnd w:id="757"/>
      <w:bookmarkEnd w:id="758"/>
      <w:bookmarkEnd w:id="759"/>
      <w:bookmarkEnd w:id="760"/>
      <w:bookmarkEnd w:id="761"/>
      <w:bookmarkEnd w:id="762"/>
      <w:bookmarkEnd w:id="763"/>
      <w:bookmarkEnd w:id="764"/>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Обязательность заполнения тех или иных полей </w:t>
      </w:r>
      <w:proofErr w:type="spellStart"/>
      <w:r w:rsidRPr="00F83A3F">
        <w:rPr>
          <w:rFonts w:eastAsia="Calibri"/>
          <w:sz w:val="18"/>
          <w:szCs w:val="18"/>
          <w:lang w:eastAsia="en-US"/>
        </w:rPr>
        <w:t>Excel</w:t>
      </w:r>
      <w:proofErr w:type="spellEnd"/>
      <w:r w:rsidRPr="00F83A3F">
        <w:rPr>
          <w:rFonts w:eastAsia="Calibri"/>
          <w:sz w:val="18"/>
          <w:szCs w:val="18"/>
          <w:lang w:eastAsia="en-US"/>
        </w:rPr>
        <w:t xml:space="preserve"> файла определяется правилами, описанными ниже в данном документе: </w:t>
      </w:r>
    </w:p>
    <w:p w:rsidR="00F83A3F" w:rsidRPr="00F83A3F" w:rsidRDefault="00F83A3F" w:rsidP="00F83A3F">
      <w:pPr>
        <w:rPr>
          <w:rFonts w:eastAsia="Calibri"/>
          <w:sz w:val="18"/>
          <w:szCs w:val="18"/>
          <w:lang w:eastAsia="en-US"/>
        </w:rPr>
      </w:pPr>
      <w:r w:rsidRPr="00F83A3F">
        <w:rPr>
          <w:rFonts w:eastAsia="Calibri"/>
          <w:sz w:val="18"/>
          <w:szCs w:val="18"/>
          <w:lang w:eastAsia="en-US"/>
        </w:rPr>
        <w:t>- Информация должна вноситься на листы «Данные контрагента»,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или удаление листов из предоставленного файла;</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пустых строк или столбцов в файл;</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Файл </w:t>
      </w:r>
      <w:r w:rsidRPr="00F83A3F">
        <w:rPr>
          <w:rFonts w:eastAsia="Calibri"/>
          <w:sz w:val="18"/>
          <w:szCs w:val="18"/>
          <w:lang w:val="en-US" w:eastAsia="en-US"/>
        </w:rPr>
        <w:t>Excel</w:t>
      </w:r>
      <w:r w:rsidRPr="00F83A3F">
        <w:rPr>
          <w:rFonts w:eastAsia="Calibri"/>
          <w:sz w:val="18"/>
          <w:szCs w:val="18"/>
          <w:lang w:eastAsia="en-US"/>
        </w:rPr>
        <w:t xml:space="preserve"> для загрузки должен быть в формате .</w:t>
      </w:r>
      <w:proofErr w:type="spellStart"/>
      <w:r w:rsidRPr="00F83A3F">
        <w:rPr>
          <w:rFonts w:eastAsia="Calibri"/>
          <w:sz w:val="18"/>
          <w:szCs w:val="18"/>
          <w:lang w:val="en-US" w:eastAsia="en-US"/>
        </w:rPr>
        <w:t>xls</w:t>
      </w:r>
      <w:proofErr w:type="spellEnd"/>
      <w:r w:rsidRPr="00F83A3F">
        <w:rPr>
          <w:rFonts w:eastAsia="Calibri"/>
          <w:sz w:val="18"/>
          <w:szCs w:val="18"/>
          <w:lang w:eastAsia="en-US"/>
        </w:rPr>
        <w:t xml:space="preserve"> или .</w:t>
      </w:r>
      <w:proofErr w:type="spellStart"/>
      <w:r w:rsidRPr="00F83A3F">
        <w:rPr>
          <w:rFonts w:eastAsia="Calibri"/>
          <w:sz w:val="18"/>
          <w:szCs w:val="18"/>
          <w:lang w:val="en-US" w:eastAsia="en-US"/>
        </w:rPr>
        <w:t>xlsx</w:t>
      </w:r>
      <w:proofErr w:type="spellEnd"/>
      <w:r w:rsidRPr="00F83A3F">
        <w:rPr>
          <w:rFonts w:eastAsia="Calibri"/>
          <w:sz w:val="18"/>
          <w:szCs w:val="18"/>
          <w:lang w:eastAsia="en-US"/>
        </w:rPr>
        <w:t>, файлы в ином формате не допускаются;</w:t>
      </w:r>
    </w:p>
    <w:p w:rsidR="00F83A3F" w:rsidRPr="00F83A3F" w:rsidRDefault="00F83A3F" w:rsidP="00F83A3F">
      <w:pPr>
        <w:rPr>
          <w:rFonts w:eastAsia="Calibri"/>
          <w:sz w:val="18"/>
          <w:szCs w:val="18"/>
          <w:lang w:eastAsia="en-US"/>
        </w:rPr>
      </w:pPr>
      <w:r w:rsidRPr="00F83A3F">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83A3F" w:rsidRPr="00F83A3F" w:rsidRDefault="00F83A3F" w:rsidP="00F83A3F">
      <w:pPr>
        <w:rPr>
          <w:rFonts w:eastAsia="Calibri"/>
          <w:sz w:val="18"/>
          <w:szCs w:val="18"/>
          <w:lang w:eastAsia="en-US"/>
        </w:rPr>
      </w:pPr>
      <w:r w:rsidRPr="00F83A3F">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83A3F" w:rsidRPr="00F83A3F" w:rsidRDefault="00F83A3F" w:rsidP="00F83A3F">
      <w:pPr>
        <w:rPr>
          <w:rFonts w:eastAsia="Calibri"/>
          <w:sz w:val="18"/>
          <w:szCs w:val="18"/>
          <w:lang w:eastAsia="en-US"/>
        </w:rPr>
      </w:pPr>
      <w:r w:rsidRPr="00F83A3F">
        <w:rPr>
          <w:rFonts w:eastAsia="Calibri"/>
          <w:b/>
          <w:sz w:val="18"/>
          <w:szCs w:val="18"/>
          <w:lang w:eastAsia="en-US"/>
        </w:rPr>
        <w:t xml:space="preserve">- </w:t>
      </w:r>
      <w:r w:rsidRPr="00F83A3F">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83A3F" w:rsidRPr="00F83A3F" w:rsidRDefault="00F83A3F" w:rsidP="00F83A3F">
      <w:pPr>
        <w:rPr>
          <w:rFonts w:eastAsia="Calibri"/>
          <w:b/>
          <w:sz w:val="18"/>
          <w:szCs w:val="18"/>
          <w:lang w:eastAsia="en-US"/>
        </w:rPr>
      </w:pPr>
      <w:r w:rsidRPr="00F83A3F">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83A3F" w:rsidRPr="00F83A3F" w:rsidRDefault="00F83A3F" w:rsidP="00F83A3F">
      <w:pPr>
        <w:keepNext/>
        <w:contextualSpacing/>
        <w:outlineLvl w:val="0"/>
        <w:rPr>
          <w:b/>
          <w:bCs/>
          <w:kern w:val="32"/>
          <w:sz w:val="18"/>
          <w:szCs w:val="18"/>
          <w:lang w:eastAsia="en-US"/>
        </w:rPr>
      </w:pPr>
      <w:bookmarkStart w:id="765" w:name="_Toc404866844"/>
    </w:p>
    <w:p w:rsidR="00F83A3F" w:rsidRPr="00F83A3F" w:rsidRDefault="00F83A3F" w:rsidP="00F83A3F">
      <w:pPr>
        <w:keepNext/>
        <w:contextualSpacing/>
        <w:outlineLvl w:val="0"/>
        <w:rPr>
          <w:b/>
          <w:bCs/>
          <w:kern w:val="32"/>
          <w:sz w:val="18"/>
          <w:szCs w:val="18"/>
          <w:lang w:eastAsia="en-US"/>
        </w:rPr>
      </w:pPr>
      <w:bookmarkStart w:id="766" w:name="_Toc476225377"/>
      <w:bookmarkStart w:id="767" w:name="_Toc485198312"/>
      <w:bookmarkStart w:id="768" w:name="_Toc536483769"/>
      <w:bookmarkStart w:id="769" w:name="_Toc536567235"/>
      <w:bookmarkStart w:id="770" w:name="_Toc5779094"/>
      <w:bookmarkStart w:id="771" w:name="_Toc34053063"/>
      <w:bookmarkStart w:id="772" w:name="_Toc83598044"/>
      <w:bookmarkStart w:id="773" w:name="_Toc113527362"/>
      <w:r w:rsidRPr="00F83A3F">
        <w:rPr>
          <w:b/>
          <w:bCs/>
          <w:kern w:val="32"/>
          <w:sz w:val="18"/>
          <w:szCs w:val="18"/>
          <w:lang w:eastAsia="en-US"/>
        </w:rPr>
        <w:t>Условия раскрытия информации до конечного бенефициара</w:t>
      </w:r>
      <w:bookmarkEnd w:id="765"/>
      <w:bookmarkEnd w:id="766"/>
      <w:bookmarkEnd w:id="767"/>
      <w:bookmarkEnd w:id="768"/>
      <w:bookmarkEnd w:id="769"/>
      <w:bookmarkEnd w:id="770"/>
      <w:bookmarkEnd w:id="771"/>
      <w:bookmarkEnd w:id="772"/>
      <w:bookmarkEnd w:id="773"/>
    </w:p>
    <w:p w:rsidR="00F83A3F" w:rsidRPr="00F83A3F" w:rsidRDefault="00F83A3F" w:rsidP="00F83A3F">
      <w:pPr>
        <w:rPr>
          <w:rFonts w:eastAsia="Calibri"/>
          <w:sz w:val="18"/>
          <w:szCs w:val="18"/>
          <w:lang w:eastAsia="en-US"/>
        </w:rPr>
      </w:pPr>
      <w:r w:rsidRPr="00F83A3F">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Допустимые случаи не раскрытия/</w:t>
      </w:r>
      <w:proofErr w:type="gramStart"/>
      <w:r w:rsidRPr="00F83A3F">
        <w:rPr>
          <w:rFonts w:eastAsia="Calibri"/>
          <w:sz w:val="18"/>
          <w:szCs w:val="18"/>
          <w:lang w:eastAsia="en-US"/>
        </w:rPr>
        <w:t>неполного  раскрытия</w:t>
      </w:r>
      <w:proofErr w:type="gramEnd"/>
      <w:r w:rsidRPr="00F83A3F">
        <w:rPr>
          <w:rFonts w:eastAsia="Calibri"/>
          <w:sz w:val="18"/>
          <w:szCs w:val="18"/>
          <w:lang w:eastAsia="en-US"/>
        </w:rPr>
        <w:t xml:space="preserve"> информации о цепочке собственников контрагента:</w:t>
      </w:r>
    </w:p>
    <w:p w:rsidR="00F83A3F" w:rsidRPr="00F83A3F" w:rsidRDefault="00F83A3F" w:rsidP="00F83A3F">
      <w:pPr>
        <w:tabs>
          <w:tab w:val="left" w:pos="426"/>
        </w:tabs>
        <w:rPr>
          <w:rFonts w:eastAsia="Calibri"/>
          <w:sz w:val="20"/>
          <w:lang w:eastAsia="en-US"/>
        </w:rPr>
      </w:pPr>
      <w:r w:rsidRPr="00F83A3F">
        <w:rPr>
          <w:rFonts w:eastAsia="Calibri"/>
          <w:sz w:val="18"/>
          <w:szCs w:val="18"/>
          <w:lang w:eastAsia="en-US"/>
        </w:rPr>
        <w:t xml:space="preserve">1. </w:t>
      </w:r>
      <w:r w:rsidRPr="00F83A3F">
        <w:rPr>
          <w:rFonts w:eastAsia="Calibri"/>
          <w:sz w:val="20"/>
          <w:lang w:eastAsia="en-US"/>
        </w:rPr>
        <w:t>При заключении договоров:</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административно - хозяйственного назначения;</w:t>
      </w:r>
    </w:p>
    <w:p w:rsidR="00F83A3F" w:rsidRPr="00F83A3F" w:rsidRDefault="00F83A3F" w:rsidP="00F83A3F">
      <w:pPr>
        <w:tabs>
          <w:tab w:val="left" w:pos="426"/>
          <w:tab w:val="left" w:pos="8430"/>
        </w:tabs>
        <w:rPr>
          <w:rFonts w:eastAsia="Calibri"/>
          <w:sz w:val="20"/>
          <w:lang w:eastAsia="en-US"/>
        </w:rPr>
      </w:pPr>
      <w:r w:rsidRPr="00F83A3F">
        <w:rPr>
          <w:rFonts w:eastAsia="Calibri"/>
          <w:sz w:val="20"/>
          <w:lang w:eastAsia="en-US"/>
        </w:rPr>
        <w:t>- технологического присоединения;</w:t>
      </w:r>
      <w:r w:rsidRPr="00F83A3F">
        <w:rPr>
          <w:rFonts w:eastAsia="Calibri"/>
          <w:sz w:val="20"/>
          <w:lang w:eastAsia="en-US"/>
        </w:rPr>
        <w:tab/>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с правилами оптового рынка электрической энергии и мощности;</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и с международными договорами РФ;</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компаниями,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83A3F" w:rsidRPr="00F83A3F" w:rsidRDefault="00F83A3F" w:rsidP="00F83A3F">
      <w:pPr>
        <w:tabs>
          <w:tab w:val="left" w:pos="426"/>
        </w:tabs>
        <w:rPr>
          <w:rFonts w:eastAsia="Calibri"/>
          <w:sz w:val="20"/>
          <w:lang w:eastAsia="en-US"/>
        </w:rPr>
      </w:pPr>
      <w:r w:rsidRPr="00F83A3F">
        <w:rPr>
          <w:rFonts w:eastAsia="Calibri"/>
          <w:sz w:val="20"/>
          <w:lang w:eastAsia="en-US"/>
        </w:rPr>
        <w:t>2. Если собственниками являются (см. значения поля «Тип публичности» в листе «Данные о собственниках»):</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«российский государственный орган власти;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российское государственное или муниципальное унитарное предприятие;</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российская государственная корпорация;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компания,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83A3F" w:rsidRPr="00F83A3F" w:rsidRDefault="00F83A3F" w:rsidP="00F83A3F">
      <w:pPr>
        <w:tabs>
          <w:tab w:val="left" w:pos="426"/>
        </w:tabs>
        <w:rPr>
          <w:rFonts w:eastAsia="Calibri"/>
          <w:sz w:val="20"/>
          <w:lang w:eastAsia="en-US"/>
        </w:rPr>
      </w:pPr>
      <w:proofErr w:type="gramStart"/>
      <w:r w:rsidRPr="00F83A3F">
        <w:rPr>
          <w:rFonts w:eastAsia="Calibri"/>
          <w:sz w:val="20"/>
          <w:lang w:eastAsia="en-US"/>
        </w:rPr>
        <w:t>то  данные</w:t>
      </w:r>
      <w:proofErr w:type="gramEnd"/>
      <w:r w:rsidRPr="00F83A3F">
        <w:rPr>
          <w:rFonts w:eastAsia="Calibri"/>
          <w:sz w:val="20"/>
          <w:lang w:eastAsia="en-US"/>
        </w:rPr>
        <w:t xml:space="preserve"> компании могут не раскрывать информацию о цепочке собственников.</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Если компания подходит под условия возможности «</w:t>
      </w:r>
      <w:proofErr w:type="spellStart"/>
      <w:r w:rsidRPr="00F83A3F">
        <w:rPr>
          <w:rFonts w:eastAsia="Calibri"/>
          <w:sz w:val="20"/>
          <w:lang w:eastAsia="en-US"/>
        </w:rPr>
        <w:t>нераскрытия</w:t>
      </w:r>
      <w:proofErr w:type="spellEnd"/>
      <w:r w:rsidRPr="00F83A3F">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83A3F" w:rsidRPr="00F83A3F" w:rsidRDefault="00F83A3F" w:rsidP="00F83A3F">
      <w:pPr>
        <w:rPr>
          <w:rFonts w:eastAsia="Calibri"/>
          <w:sz w:val="20"/>
          <w:lang w:eastAsia="en-US"/>
        </w:rPr>
      </w:pPr>
      <w:bookmarkStart w:id="774" w:name="_Toc404866845"/>
      <w:bookmarkStart w:id="775" w:name="_Toc404852359"/>
      <w:r w:rsidRPr="00F83A3F">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83A3F" w:rsidRPr="00F83A3F" w:rsidRDefault="00F83A3F" w:rsidP="00F83A3F">
      <w:pPr>
        <w:keepNext/>
        <w:tabs>
          <w:tab w:val="left" w:pos="426"/>
        </w:tabs>
        <w:contextualSpacing/>
        <w:outlineLvl w:val="0"/>
        <w:rPr>
          <w:b/>
          <w:bCs/>
          <w:kern w:val="32"/>
          <w:sz w:val="20"/>
          <w:lang w:eastAsia="en-US"/>
        </w:rPr>
      </w:pPr>
    </w:p>
    <w:p w:rsidR="00F83A3F" w:rsidRPr="00F83A3F" w:rsidRDefault="00F83A3F" w:rsidP="00F83A3F">
      <w:pPr>
        <w:keepNext/>
        <w:tabs>
          <w:tab w:val="left" w:pos="426"/>
        </w:tabs>
        <w:contextualSpacing/>
        <w:outlineLvl w:val="0"/>
        <w:rPr>
          <w:b/>
          <w:bCs/>
          <w:kern w:val="32"/>
          <w:sz w:val="20"/>
          <w:lang w:eastAsia="en-US"/>
        </w:rPr>
      </w:pPr>
      <w:bookmarkStart w:id="776" w:name="_Toc476225378"/>
      <w:bookmarkStart w:id="777" w:name="_Toc485198313"/>
      <w:bookmarkStart w:id="778" w:name="_Toc536483770"/>
      <w:bookmarkStart w:id="779" w:name="_Toc536567236"/>
      <w:bookmarkStart w:id="780" w:name="_Toc5779095"/>
      <w:bookmarkStart w:id="781" w:name="_Toc34053064"/>
      <w:bookmarkStart w:id="782" w:name="_Toc83598045"/>
      <w:bookmarkStart w:id="783" w:name="_Toc113527363"/>
      <w:r w:rsidRPr="00F83A3F">
        <w:rPr>
          <w:b/>
          <w:bCs/>
          <w:kern w:val="32"/>
          <w:sz w:val="20"/>
          <w:lang w:eastAsia="en-US"/>
        </w:rPr>
        <w:t>Правила заполнения листа «Данные контрагента».</w:t>
      </w:r>
      <w:bookmarkEnd w:id="774"/>
      <w:bookmarkEnd w:id="776"/>
      <w:bookmarkEnd w:id="777"/>
      <w:bookmarkEnd w:id="778"/>
      <w:bookmarkEnd w:id="779"/>
      <w:bookmarkEnd w:id="780"/>
      <w:bookmarkEnd w:id="781"/>
      <w:bookmarkEnd w:id="782"/>
      <w:bookmarkEnd w:id="783"/>
    </w:p>
    <w:p w:rsidR="00F83A3F" w:rsidRPr="00F83A3F" w:rsidRDefault="00F83A3F" w:rsidP="00F83A3F">
      <w:pPr>
        <w:tabs>
          <w:tab w:val="left" w:pos="426"/>
        </w:tabs>
        <w:rPr>
          <w:rFonts w:ascii="Calibri" w:eastAsia="Calibri" w:hAnsi="Calibri"/>
          <w:b/>
          <w:bCs/>
          <w:sz w:val="20"/>
          <w:lang w:eastAsia="en-US"/>
        </w:rPr>
      </w:pPr>
      <w:r w:rsidRPr="00F83A3F">
        <w:rPr>
          <w:rFonts w:eastAsia="Calibri"/>
          <w:sz w:val="20"/>
          <w:lang w:eastAsia="en-US"/>
        </w:rPr>
        <w:t>В указанном листе заполняется информация о контрагентах</w:t>
      </w:r>
      <w:bookmarkEnd w:id="775"/>
      <w:r w:rsidRPr="00F83A3F">
        <w:rPr>
          <w:rFonts w:eastAsia="Calibri"/>
          <w:sz w:val="20"/>
          <w:lang w:eastAsia="en-US"/>
        </w:rPr>
        <w:t xml:space="preserve"> и субподрядчиках:</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контрагента – обязательное поле, заполняется значением из справочника "Тип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Контрагент является филиалом – поле заполняется значением «Да» только </w:t>
      </w:r>
      <w:proofErr w:type="gramStart"/>
      <w:r w:rsidRPr="00F83A3F">
        <w:rPr>
          <w:rFonts w:eastAsia="Calibri"/>
          <w:sz w:val="20"/>
          <w:lang w:eastAsia="en-US"/>
        </w:rPr>
        <w:t>для контрагентов</w:t>
      </w:r>
      <w:proofErr w:type="gramEnd"/>
      <w:r w:rsidRPr="00F83A3F">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Наименование контрагента – указывается полностью. Поле обязательно для заполнения.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F83A3F">
        <w:rPr>
          <w:rFonts w:eastAsia="Calibri"/>
          <w:sz w:val="20"/>
          <w:lang w:val="en-US" w:eastAsia="en-US"/>
        </w:rPr>
        <w:t>X</w:t>
      </w:r>
      <w:r w:rsidRPr="00F83A3F">
        <w:rPr>
          <w:rFonts w:eastAsia="Calibri"/>
          <w:sz w:val="20"/>
          <w:lang w:eastAsia="en-US"/>
        </w:rPr>
        <w:t xml:space="preserve"> является числом), иное написание считается ошибкой:</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ФИО руководителя – указывается для юридических лиц в полном виде,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паспорта руководителя – указывается для юридических лиц,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Pr>
        <w:keepNext/>
        <w:tabs>
          <w:tab w:val="left" w:pos="426"/>
        </w:tabs>
        <w:contextualSpacing/>
        <w:outlineLvl w:val="0"/>
        <w:rPr>
          <w:b/>
          <w:bCs/>
          <w:kern w:val="32"/>
          <w:sz w:val="20"/>
          <w:lang w:eastAsia="en-US"/>
        </w:rPr>
      </w:pPr>
      <w:bookmarkStart w:id="784" w:name="_Toc404866846"/>
    </w:p>
    <w:p w:rsidR="00F83A3F" w:rsidRPr="00F83A3F" w:rsidRDefault="00F83A3F" w:rsidP="00F83A3F">
      <w:pPr>
        <w:keepNext/>
        <w:tabs>
          <w:tab w:val="left" w:pos="426"/>
        </w:tabs>
        <w:contextualSpacing/>
        <w:outlineLvl w:val="0"/>
        <w:rPr>
          <w:b/>
          <w:bCs/>
          <w:kern w:val="32"/>
          <w:sz w:val="20"/>
          <w:lang w:eastAsia="en-US"/>
        </w:rPr>
      </w:pPr>
      <w:bookmarkStart w:id="785" w:name="_Toc476225379"/>
      <w:bookmarkStart w:id="786" w:name="_Toc485198314"/>
      <w:bookmarkStart w:id="787" w:name="_Toc536483771"/>
      <w:bookmarkStart w:id="788" w:name="_Toc536567237"/>
      <w:bookmarkStart w:id="789" w:name="_Toc5779096"/>
      <w:bookmarkStart w:id="790" w:name="_Toc34053065"/>
      <w:bookmarkStart w:id="791" w:name="_Toc83598046"/>
      <w:bookmarkStart w:id="792" w:name="_Toc113527364"/>
      <w:r w:rsidRPr="00F83A3F">
        <w:rPr>
          <w:b/>
          <w:bCs/>
          <w:kern w:val="32"/>
          <w:sz w:val="20"/>
          <w:lang w:eastAsia="en-US"/>
        </w:rPr>
        <w:t>Правила заполнения листа «Данные о собственниках»</w:t>
      </w:r>
      <w:bookmarkEnd w:id="784"/>
      <w:bookmarkEnd w:id="785"/>
      <w:bookmarkEnd w:id="786"/>
      <w:bookmarkEnd w:id="787"/>
      <w:bookmarkEnd w:id="788"/>
      <w:bookmarkEnd w:id="789"/>
      <w:bookmarkEnd w:id="790"/>
      <w:bookmarkEnd w:id="791"/>
      <w:bookmarkEnd w:id="792"/>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F83A3F">
        <w:rPr>
          <w:rFonts w:eastAsia="Calibri"/>
          <w:sz w:val="20"/>
          <w:lang w:eastAsia="en-US"/>
        </w:rPr>
        <w:t>например</w:t>
      </w:r>
      <w:proofErr w:type="gramEnd"/>
      <w:r w:rsidRPr="00F83A3F">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F83A3F">
        <w:rPr>
          <w:rFonts w:eastAsia="Calibri"/>
          <w:sz w:val="20"/>
          <w:lang w:eastAsia="en-US"/>
        </w:rPr>
        <w:t>бенефициарного</w:t>
      </w:r>
      <w:proofErr w:type="spellEnd"/>
      <w:r w:rsidRPr="00F83A3F">
        <w:rPr>
          <w:rFonts w:eastAsia="Calibri"/>
          <w:sz w:val="20"/>
          <w:lang w:eastAsia="en-US"/>
        </w:rPr>
        <w:t xml:space="preserve"> собственника. Собственники третьего уровня будет иметь номер с двумя разделителями (</w:t>
      </w:r>
      <w:proofErr w:type="gramStart"/>
      <w:r w:rsidRPr="00F83A3F">
        <w:rPr>
          <w:rFonts w:eastAsia="Calibri"/>
          <w:sz w:val="20"/>
          <w:lang w:eastAsia="en-US"/>
        </w:rPr>
        <w:t>например</w:t>
      </w:r>
      <w:proofErr w:type="gramEnd"/>
      <w:r w:rsidRPr="00F83A3F">
        <w:rPr>
          <w:rFonts w:eastAsia="Calibri"/>
          <w:sz w:val="20"/>
          <w:lang w:eastAsia="en-US"/>
        </w:rPr>
        <w:t xml:space="preserve">: "1.1.1" или "3.2.1"). </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Иной формат записи или неполная запись (</w:t>
      </w:r>
      <w:proofErr w:type="gramStart"/>
      <w:r w:rsidRPr="00F83A3F">
        <w:rPr>
          <w:rFonts w:eastAsia="Calibri"/>
          <w:sz w:val="20"/>
          <w:lang w:eastAsia="en-US"/>
        </w:rPr>
        <w:t>например</w:t>
      </w:r>
      <w:proofErr w:type="gramEnd"/>
      <w:r w:rsidRPr="00F83A3F">
        <w:rPr>
          <w:rFonts w:eastAsia="Calibri"/>
          <w:sz w:val="20"/>
          <w:lang w:eastAsia="en-US"/>
        </w:rPr>
        <w:t>: "1.") не допускаются.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F83A3F">
        <w:rPr>
          <w:rFonts w:eastAsia="Calibri"/>
          <w:sz w:val="20"/>
          <w:lang w:eastAsia="en-US"/>
        </w:rPr>
        <w:t>ОПФ</w:t>
      </w:r>
      <w:proofErr w:type="gramEnd"/>
      <w:r w:rsidRPr="00F83A3F">
        <w:rPr>
          <w:rFonts w:eastAsia="Calibri"/>
          <w:sz w:val="20"/>
          <w:lang w:eastAsia="en-US"/>
        </w:rPr>
        <w:t xml:space="preserve"> то наименование должно быть указано без ОПФ.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собственника – обязательное поле для юридического лица.</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xml:space="preserve">- руководитель;  </w:t>
      </w:r>
    </w:p>
    <w:p w:rsidR="00F83A3F" w:rsidRPr="00F83A3F" w:rsidRDefault="00F83A3F" w:rsidP="00F83A3F">
      <w:pPr>
        <w:tabs>
          <w:tab w:val="left" w:pos="426"/>
          <w:tab w:val="left" w:pos="2640"/>
        </w:tabs>
        <w:contextualSpacing/>
        <w:rPr>
          <w:rFonts w:eastAsia="Calibri"/>
          <w:sz w:val="20"/>
          <w:lang w:eastAsia="en-US"/>
        </w:rPr>
      </w:pPr>
      <w:r w:rsidRPr="00F83A3F">
        <w:rPr>
          <w:rFonts w:eastAsia="Calibri"/>
          <w:sz w:val="20"/>
          <w:lang w:eastAsia="en-US"/>
        </w:rPr>
        <w:t>- участник;</w:t>
      </w:r>
      <w:r w:rsidRPr="00F83A3F">
        <w:rPr>
          <w:rFonts w:eastAsia="Calibri"/>
          <w:sz w:val="20"/>
          <w:lang w:eastAsia="en-US"/>
        </w:rPr>
        <w:tab/>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акционер;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бенефициар.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Размер доли (для участников/ акционеров/ бенефициаров) – обязательное поле. Размер доли указывается в %.</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F83A3F">
        <w:rPr>
          <w:rFonts w:eastAsia="Calibri"/>
          <w:sz w:val="20"/>
          <w:lang w:eastAsia="en-US"/>
        </w:rPr>
        <w:t>документа</w:t>
      </w:r>
      <w:proofErr w:type="gramEnd"/>
      <w:r w:rsidRPr="00F83A3F">
        <w:rPr>
          <w:rFonts w:eastAsia="Calibri"/>
          <w:sz w:val="20"/>
          <w:lang w:eastAsia="en-US"/>
        </w:rPr>
        <w:t xml:space="preserve"> подтверждающего факт участия собственника в цепочке собственников.</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 w:rsidR="00F83A3F" w:rsidRPr="00F83A3F" w:rsidRDefault="00F83A3F" w:rsidP="00F83A3F"/>
    <w:p w:rsidR="00F83A3F" w:rsidRPr="00F83A3F" w:rsidRDefault="00F83A3F" w:rsidP="00F83A3F"/>
    <w:p w:rsidR="00F83A3F" w:rsidRPr="00F83A3F" w:rsidRDefault="00F83A3F" w:rsidP="00F83A3F">
      <w:pPr>
        <w:sectPr w:rsidR="00F83A3F" w:rsidRPr="00F83A3F" w:rsidSect="000A1409">
          <w:pgSz w:w="16838" w:h="11906" w:orient="landscape" w:code="9"/>
          <w:pgMar w:top="1134" w:right="902" w:bottom="567" w:left="1077"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793" w:name="_Toc536483772"/>
      <w:bookmarkStart w:id="794" w:name="_Toc113527365"/>
      <w:r w:rsidRPr="00F83A3F">
        <w:rPr>
          <w:b/>
          <w:bCs/>
          <w:caps/>
        </w:rPr>
        <w:t xml:space="preserve">ФОРМА </w:t>
      </w:r>
      <w:r w:rsidR="00CE5860">
        <w:rPr>
          <w:b/>
          <w:bCs/>
          <w:caps/>
        </w:rPr>
        <w:t>9</w:t>
      </w:r>
      <w:r w:rsidRPr="00F83A3F">
        <w:rPr>
          <w:b/>
          <w:bCs/>
          <w:caps/>
        </w:rPr>
        <w:t>. Согласие на обработку персональных данных</w:t>
      </w:r>
      <w:bookmarkEnd w:id="793"/>
      <w:bookmarkEnd w:id="794"/>
    </w:p>
    <w:p w:rsidR="00F83A3F" w:rsidRPr="00F83A3F" w:rsidRDefault="00F83A3F" w:rsidP="00F83A3F">
      <w:pPr>
        <w:tabs>
          <w:tab w:val="left" w:pos="0"/>
          <w:tab w:val="num" w:pos="1134"/>
        </w:tabs>
        <w:ind w:firstLine="567"/>
        <w:jc w:val="center"/>
        <w:outlineLvl w:val="1"/>
        <w:rPr>
          <w:b/>
          <w:snapToGrid w:val="0"/>
          <w:sz w:val="26"/>
          <w:szCs w:val="26"/>
        </w:rPr>
      </w:pPr>
      <w:bookmarkStart w:id="795" w:name="_Toc536483773"/>
    </w:p>
    <w:p w:rsidR="00F83A3F" w:rsidRPr="00F83A3F" w:rsidRDefault="00F83A3F" w:rsidP="00F83A3F">
      <w:pPr>
        <w:tabs>
          <w:tab w:val="left" w:pos="0"/>
          <w:tab w:val="num" w:pos="1134"/>
        </w:tabs>
        <w:ind w:firstLine="567"/>
        <w:jc w:val="center"/>
        <w:outlineLvl w:val="1"/>
        <w:rPr>
          <w:b/>
          <w:snapToGrid w:val="0"/>
          <w:sz w:val="26"/>
          <w:szCs w:val="26"/>
        </w:rPr>
      </w:pPr>
      <w:bookmarkStart w:id="796" w:name="_Toc536567239"/>
      <w:bookmarkStart w:id="797" w:name="_Toc5779098"/>
      <w:bookmarkStart w:id="798" w:name="_Toc34053067"/>
      <w:bookmarkStart w:id="799" w:name="_Toc83598048"/>
      <w:bookmarkStart w:id="800" w:name="_Toc113527366"/>
      <w:r w:rsidRPr="00F83A3F">
        <w:rPr>
          <w:b/>
          <w:snapToGrid w:val="0"/>
          <w:sz w:val="26"/>
          <w:szCs w:val="26"/>
        </w:rPr>
        <w:t>Согласие на обработку персональных данных</w:t>
      </w:r>
      <w:bookmarkEnd w:id="795"/>
      <w:bookmarkEnd w:id="796"/>
      <w:bookmarkEnd w:id="797"/>
      <w:bookmarkEnd w:id="798"/>
      <w:r w:rsidRPr="00F83A3F">
        <w:rPr>
          <w:b/>
          <w:snapToGrid w:val="0"/>
          <w:sz w:val="26"/>
          <w:szCs w:val="26"/>
        </w:rPr>
        <w:t xml:space="preserve"> участника закупочной процедуры</w:t>
      </w:r>
      <w:bookmarkEnd w:id="799"/>
      <w:bookmarkEnd w:id="800"/>
    </w:p>
    <w:p w:rsidR="00F83A3F" w:rsidRPr="00F83A3F" w:rsidRDefault="00F83A3F" w:rsidP="00F83A3F">
      <w:pPr>
        <w:tabs>
          <w:tab w:val="left" w:pos="0"/>
        </w:tabs>
        <w:ind w:firstLine="567"/>
        <w:jc w:val="center"/>
        <w:rPr>
          <w:b/>
          <w:snapToGrid w:val="0"/>
          <w:sz w:val="26"/>
          <w:szCs w:val="26"/>
        </w:rPr>
      </w:pPr>
      <w:r w:rsidRPr="00F83A3F">
        <w:rPr>
          <w:b/>
          <w:snapToGrid w:val="0"/>
          <w:sz w:val="26"/>
          <w:szCs w:val="26"/>
        </w:rPr>
        <w:t>от «_____» ____________ 20____ г.</w:t>
      </w:r>
    </w:p>
    <w:p w:rsidR="00F83A3F" w:rsidRPr="00F83A3F" w:rsidRDefault="00F83A3F" w:rsidP="00F83A3F">
      <w:pPr>
        <w:ind w:firstLine="567"/>
        <w:rPr>
          <w:snapToGrid w:val="0"/>
          <w:sz w:val="26"/>
          <w:szCs w:val="26"/>
        </w:rPr>
      </w:pPr>
    </w:p>
    <w:p w:rsidR="00F83A3F" w:rsidRPr="00F83A3F" w:rsidRDefault="00F83A3F" w:rsidP="00F83A3F">
      <w:pPr>
        <w:autoSpaceDE w:val="0"/>
        <w:autoSpaceDN w:val="0"/>
        <w:adjustRightInd w:val="0"/>
        <w:ind w:firstLine="708"/>
        <w:rPr>
          <w:snapToGrid w:val="0"/>
          <w:sz w:val="26"/>
          <w:szCs w:val="26"/>
        </w:rPr>
      </w:pPr>
      <w:r w:rsidRPr="00F83A3F">
        <w:rPr>
          <w:snapToGrid w:val="0"/>
          <w:sz w:val="26"/>
          <w:szCs w:val="26"/>
        </w:rPr>
        <w:t>Настоящим, ________________________________________________________,</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(указывается полное наименование участника закупочной процедуры</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______________________________________________________________________________________</w:t>
      </w:r>
    </w:p>
    <w:p w:rsidR="00F83A3F" w:rsidRPr="00F83A3F" w:rsidRDefault="00F83A3F" w:rsidP="00F83A3F">
      <w:pPr>
        <w:autoSpaceDE w:val="0"/>
        <w:autoSpaceDN w:val="0"/>
        <w:adjustRightInd w:val="0"/>
        <w:ind w:firstLine="567"/>
        <w:jc w:val="center"/>
        <w:rPr>
          <w:snapToGrid w:val="0"/>
        </w:rPr>
      </w:pPr>
      <w:r w:rsidRPr="00F83A3F">
        <w:rPr>
          <w:b/>
          <w:i/>
          <w:snapToGrid w:val="0"/>
          <w:sz w:val="22"/>
          <w:szCs w:val="22"/>
        </w:rPr>
        <w:t>(потенциального контрагента), контрагента)</w:t>
      </w:r>
    </w:p>
    <w:p w:rsidR="00F83A3F" w:rsidRPr="00F83A3F" w:rsidRDefault="00F83A3F" w:rsidP="00F83A3F">
      <w:pPr>
        <w:autoSpaceDE w:val="0"/>
        <w:autoSpaceDN w:val="0"/>
        <w:adjustRightInd w:val="0"/>
        <w:ind w:firstLine="709"/>
        <w:rPr>
          <w:snapToGrid w:val="0"/>
        </w:rPr>
      </w:pPr>
      <w:r w:rsidRPr="00F83A3F">
        <w:rPr>
          <w:snapToGrid w:val="0"/>
        </w:rPr>
        <w:t>Адрес регистрации: _______________________________________________________,</w:t>
      </w:r>
    </w:p>
    <w:p w:rsidR="00F83A3F" w:rsidRPr="00F83A3F" w:rsidRDefault="00F83A3F" w:rsidP="00F83A3F">
      <w:pPr>
        <w:autoSpaceDE w:val="0"/>
        <w:autoSpaceDN w:val="0"/>
        <w:adjustRightInd w:val="0"/>
        <w:ind w:left="708" w:firstLine="1"/>
        <w:rPr>
          <w:b/>
          <w:i/>
          <w:snapToGrid w:val="0"/>
          <w:sz w:val="22"/>
          <w:szCs w:val="22"/>
        </w:rPr>
      </w:pPr>
      <w:r w:rsidRPr="00F83A3F">
        <w:rPr>
          <w:snapToGrid w:val="0"/>
        </w:rPr>
        <w:t xml:space="preserve">Свидетельство о регистрации: ______________________________________________ </w:t>
      </w:r>
      <w:r w:rsidRPr="00F83A3F">
        <w:rPr>
          <w:b/>
          <w:i/>
          <w:snapToGrid w:val="0"/>
          <w:sz w:val="22"/>
          <w:szCs w:val="22"/>
        </w:rPr>
        <w:t>ИНН__________________________</w:t>
      </w:r>
    </w:p>
    <w:p w:rsidR="00F83A3F" w:rsidRPr="00F83A3F" w:rsidRDefault="00F83A3F" w:rsidP="00F83A3F">
      <w:pPr>
        <w:autoSpaceDE w:val="0"/>
        <w:autoSpaceDN w:val="0"/>
        <w:adjustRightInd w:val="0"/>
        <w:ind w:firstLine="709"/>
        <w:rPr>
          <w:b/>
          <w:i/>
          <w:snapToGrid w:val="0"/>
          <w:sz w:val="22"/>
          <w:szCs w:val="22"/>
        </w:rPr>
      </w:pPr>
      <w:r w:rsidRPr="00F83A3F">
        <w:rPr>
          <w:b/>
          <w:i/>
          <w:snapToGrid w:val="0"/>
          <w:sz w:val="22"/>
          <w:szCs w:val="22"/>
        </w:rPr>
        <w:t>КПП__________________________</w:t>
      </w:r>
    </w:p>
    <w:p w:rsidR="00F83A3F" w:rsidRPr="00F83A3F" w:rsidRDefault="00F83A3F" w:rsidP="00F83A3F">
      <w:pPr>
        <w:autoSpaceDE w:val="0"/>
        <w:autoSpaceDN w:val="0"/>
        <w:adjustRightInd w:val="0"/>
        <w:ind w:firstLine="708"/>
        <w:rPr>
          <w:snapToGrid w:val="0"/>
        </w:rPr>
      </w:pPr>
      <w:r w:rsidRPr="00F83A3F">
        <w:rPr>
          <w:b/>
          <w:i/>
          <w:snapToGrid w:val="0"/>
          <w:sz w:val="22"/>
          <w:szCs w:val="22"/>
        </w:rPr>
        <w:t>ОГРН_________________________</w:t>
      </w:r>
      <w:r w:rsidRPr="00F83A3F">
        <w:rPr>
          <w:snapToGrid w:val="0"/>
        </w:rPr>
        <w:t>,</w:t>
      </w:r>
    </w:p>
    <w:p w:rsidR="00F83A3F" w:rsidRPr="00F83A3F" w:rsidRDefault="00F83A3F" w:rsidP="00F83A3F">
      <w:pPr>
        <w:autoSpaceDE w:val="0"/>
        <w:autoSpaceDN w:val="0"/>
        <w:adjustRightInd w:val="0"/>
        <w:ind w:firstLine="567"/>
        <w:rPr>
          <w:b/>
          <w:i/>
          <w:snapToGrid w:val="0"/>
          <w:sz w:val="26"/>
          <w:szCs w:val="26"/>
        </w:rPr>
      </w:pPr>
      <w:r w:rsidRPr="00F83A3F">
        <w:rPr>
          <w:snapToGrid w:val="0"/>
          <w:sz w:val="26"/>
          <w:szCs w:val="26"/>
        </w:rPr>
        <w:t>в лице</w:t>
      </w:r>
      <w:r w:rsidRPr="00F83A3F">
        <w:rPr>
          <w:b/>
          <w:i/>
          <w:snapToGrid w:val="0"/>
          <w:sz w:val="26"/>
          <w:szCs w:val="26"/>
        </w:rPr>
        <w:t xml:space="preserve"> 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i/>
          <w:snapToGrid w:val="0"/>
          <w:sz w:val="22"/>
          <w:szCs w:val="22"/>
        </w:rPr>
        <w:t>(указывается Ф.И.О.,</w:t>
      </w:r>
      <w:r w:rsidRPr="00F83A3F">
        <w:rPr>
          <w:b/>
          <w:bCs/>
          <w:i/>
          <w:iCs/>
          <w:snapToGrid w:val="0"/>
          <w:sz w:val="22"/>
          <w:szCs w:val="22"/>
        </w:rPr>
        <w:t xml:space="preserve"> адрес, номер основного документа, удостоверяющего его личность,</w:t>
      </w:r>
    </w:p>
    <w:p w:rsidR="00F83A3F" w:rsidRPr="00F83A3F" w:rsidRDefault="00F83A3F" w:rsidP="00F83A3F">
      <w:pPr>
        <w:ind w:firstLine="567"/>
        <w:rPr>
          <w:snapToGrid w:val="0"/>
          <w:sz w:val="20"/>
        </w:rPr>
      </w:pPr>
      <w:r w:rsidRPr="00F83A3F">
        <w:rPr>
          <w:b/>
          <w:bCs/>
          <w:i/>
          <w:iCs/>
          <w:snapToGrid w:val="0"/>
          <w:sz w:val="22"/>
          <w:szCs w:val="22"/>
        </w:rPr>
        <w:t>_____________________________________________________________________________________,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bCs/>
          <w:i/>
          <w:iCs/>
          <w:snapToGrid w:val="0"/>
          <w:sz w:val="22"/>
          <w:szCs w:val="22"/>
        </w:rPr>
        <w:t xml:space="preserve">сведения о дате выдачи указанного документа и выдавшем его </w:t>
      </w:r>
      <w:proofErr w:type="gramStart"/>
      <w:r w:rsidRPr="00F83A3F">
        <w:rPr>
          <w:b/>
          <w:bCs/>
          <w:i/>
          <w:iCs/>
          <w:snapToGrid w:val="0"/>
          <w:sz w:val="22"/>
          <w:szCs w:val="22"/>
        </w:rPr>
        <w:t>органе)*</w:t>
      </w:r>
      <w:proofErr w:type="gramEnd"/>
    </w:p>
    <w:p w:rsidR="00F83A3F" w:rsidRPr="00F83A3F" w:rsidRDefault="00F83A3F" w:rsidP="00F83A3F">
      <w:pPr>
        <w:autoSpaceDE w:val="0"/>
        <w:autoSpaceDN w:val="0"/>
        <w:adjustRightInd w:val="0"/>
        <w:ind w:firstLine="567"/>
        <w:rPr>
          <w:snapToGrid w:val="0"/>
          <w:sz w:val="26"/>
          <w:szCs w:val="26"/>
        </w:rPr>
      </w:pPr>
      <w:r w:rsidRPr="00F83A3F">
        <w:rPr>
          <w:b/>
          <w:i/>
          <w:snapToGrid w:val="0"/>
          <w:sz w:val="26"/>
          <w:szCs w:val="26"/>
        </w:rPr>
        <w:t>действующего на основании _____________________________</w:t>
      </w:r>
      <w:r w:rsidRPr="00F83A3F">
        <w:rPr>
          <w:i/>
          <w:snapToGrid w:val="0"/>
          <w:sz w:val="26"/>
          <w:szCs w:val="26"/>
        </w:rPr>
        <w:t xml:space="preserve">, </w:t>
      </w:r>
      <w:r w:rsidRPr="00F83A3F">
        <w:rPr>
          <w:snapToGrid w:val="0"/>
          <w:sz w:val="26"/>
          <w:szCs w:val="26"/>
        </w:rPr>
        <w:t xml:space="preserve">дает свое согласие </w:t>
      </w:r>
      <w:r w:rsidRPr="00F83A3F">
        <w:rPr>
          <w:b/>
          <w:snapToGrid w:val="0"/>
          <w:sz w:val="26"/>
          <w:szCs w:val="26"/>
        </w:rPr>
        <w:t>ПАО «</w:t>
      </w:r>
      <w:proofErr w:type="spellStart"/>
      <w:r w:rsidRPr="00F83A3F">
        <w:rPr>
          <w:b/>
          <w:snapToGrid w:val="0"/>
          <w:sz w:val="26"/>
          <w:szCs w:val="26"/>
        </w:rPr>
        <w:t>Россети</w:t>
      </w:r>
      <w:proofErr w:type="spellEnd"/>
      <w:r w:rsidRPr="00F83A3F">
        <w:rPr>
          <w:b/>
          <w:snapToGrid w:val="0"/>
          <w:sz w:val="26"/>
          <w:szCs w:val="26"/>
        </w:rPr>
        <w:t xml:space="preserve"> Сибирь»</w:t>
      </w:r>
      <w:r w:rsidRPr="00F83A3F">
        <w:rPr>
          <w:snapToGrid w:val="0"/>
          <w:sz w:val="26"/>
          <w:szCs w:val="26"/>
        </w:rPr>
        <w:t xml:space="preserve">, зарегистрированному по адресу: г. Красноярск, ул. Бограда 144 А, </w:t>
      </w:r>
      <w:r w:rsidRPr="00F83A3F">
        <w:rPr>
          <w:b/>
          <w:snapToGrid w:val="0"/>
          <w:sz w:val="26"/>
          <w:szCs w:val="26"/>
        </w:rPr>
        <w:t>Обществу под управлением ПАО «</w:t>
      </w:r>
      <w:proofErr w:type="spellStart"/>
      <w:r w:rsidRPr="00F83A3F">
        <w:rPr>
          <w:b/>
          <w:snapToGrid w:val="0"/>
          <w:sz w:val="26"/>
          <w:szCs w:val="26"/>
        </w:rPr>
        <w:t>Россети</w:t>
      </w:r>
      <w:proofErr w:type="spellEnd"/>
      <w:r w:rsidRPr="00F83A3F">
        <w:rPr>
          <w:b/>
          <w:snapToGrid w:val="0"/>
          <w:sz w:val="26"/>
          <w:szCs w:val="26"/>
        </w:rPr>
        <w:t xml:space="preserve"> Сибирь»</w:t>
      </w:r>
      <w:r w:rsidRPr="00F83A3F">
        <w:rPr>
          <w:b/>
          <w:i/>
          <w:snapToGrid w:val="0"/>
          <w:sz w:val="26"/>
          <w:szCs w:val="26"/>
        </w:rPr>
        <w:t xml:space="preserve">,** </w:t>
      </w:r>
      <w:r w:rsidRPr="00F83A3F">
        <w:rPr>
          <w:snapToGrid w:val="0"/>
          <w:sz w:val="26"/>
          <w:szCs w:val="26"/>
        </w:rPr>
        <w:t xml:space="preserve">и </w:t>
      </w:r>
      <w:r w:rsidRPr="00F83A3F">
        <w:rPr>
          <w:b/>
          <w:bCs/>
          <w:snapToGrid w:val="0"/>
          <w:sz w:val="26"/>
          <w:szCs w:val="26"/>
        </w:rPr>
        <w:t xml:space="preserve">Публичному акционерному обществу «Федеральная сетевая компания - </w:t>
      </w:r>
      <w:proofErr w:type="spellStart"/>
      <w:r w:rsidRPr="00F83A3F">
        <w:rPr>
          <w:b/>
          <w:bCs/>
          <w:snapToGrid w:val="0"/>
          <w:sz w:val="26"/>
          <w:szCs w:val="26"/>
        </w:rPr>
        <w:t>Россети</w:t>
      </w:r>
      <w:proofErr w:type="spellEnd"/>
      <w:r w:rsidRPr="00F83A3F">
        <w:rPr>
          <w:b/>
          <w:bCs/>
          <w:snapToGrid w:val="0"/>
          <w:sz w:val="26"/>
          <w:szCs w:val="26"/>
        </w:rPr>
        <w:t>»</w:t>
      </w:r>
      <w:r w:rsidRPr="00F83A3F">
        <w:rPr>
          <w:snapToGrid w:val="0"/>
          <w:sz w:val="26"/>
          <w:szCs w:val="26"/>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83A3F">
        <w:rPr>
          <w:snapToGrid w:val="0"/>
          <w:sz w:val="26"/>
          <w:szCs w:val="26"/>
        </w:rPr>
        <w:t>субконтрагентов</w:t>
      </w:r>
      <w:proofErr w:type="spellEnd"/>
      <w:r w:rsidRPr="00F83A3F">
        <w:rPr>
          <w:snapToGrid w:val="0"/>
          <w:sz w:val="26"/>
          <w:szCs w:val="26"/>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83A3F">
        <w:rPr>
          <w:snapToGrid w:val="0"/>
          <w:sz w:val="26"/>
          <w:szCs w:val="26"/>
        </w:rPr>
        <w:t>Росфинмониторинг</w:t>
      </w:r>
      <w:proofErr w:type="spellEnd"/>
      <w:r w:rsidRPr="00F83A3F">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A3F" w:rsidRPr="00F83A3F" w:rsidRDefault="00F83A3F" w:rsidP="00F83A3F">
      <w:pPr>
        <w:ind w:firstLine="709"/>
        <w:rPr>
          <w:snapToGrid w:val="0"/>
          <w:sz w:val="26"/>
          <w:szCs w:val="26"/>
        </w:rPr>
      </w:pPr>
      <w:r w:rsidRPr="00F83A3F">
        <w:rPr>
          <w:snapToGrid w:val="0"/>
          <w:sz w:val="26"/>
          <w:szCs w:val="26"/>
        </w:rPr>
        <w:t xml:space="preserve">Цель обработки персональных данных: </w:t>
      </w:r>
      <w:r w:rsidRPr="00F83A3F">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83A3F">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A3F" w:rsidRPr="00F83A3F" w:rsidRDefault="00F83A3F" w:rsidP="00F83A3F">
      <w:pPr>
        <w:ind w:firstLine="709"/>
        <w:rPr>
          <w:snapToGrid w:val="0"/>
          <w:color w:val="000000"/>
          <w:sz w:val="26"/>
          <w:szCs w:val="26"/>
        </w:rPr>
      </w:pPr>
      <w:r w:rsidRPr="00F83A3F">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F83A3F">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83A3F" w:rsidRPr="00F83A3F" w:rsidRDefault="00F83A3F" w:rsidP="00F83A3F">
      <w:pPr>
        <w:ind w:firstLine="567"/>
        <w:rPr>
          <w:snapToGrid w:val="0"/>
          <w:color w:val="000000"/>
          <w:sz w:val="20"/>
        </w:rPr>
      </w:pPr>
      <w:r w:rsidRPr="00F83A3F">
        <w:rPr>
          <w:snapToGrid w:val="0"/>
          <w:color w:val="000000"/>
          <w:sz w:val="20"/>
        </w:rPr>
        <w:t>_____________________________                                                                     ___________________________</w:t>
      </w:r>
    </w:p>
    <w:p w:rsidR="00F83A3F" w:rsidRPr="00F83A3F" w:rsidRDefault="00F83A3F" w:rsidP="00F83A3F">
      <w:pPr>
        <w:ind w:firstLine="567"/>
        <w:rPr>
          <w:snapToGrid w:val="0"/>
          <w:sz w:val="20"/>
        </w:rPr>
      </w:pPr>
      <w:r w:rsidRPr="00F83A3F">
        <w:rPr>
          <w:snapToGrid w:val="0"/>
          <w:sz w:val="20"/>
        </w:rPr>
        <w:t xml:space="preserve">(Подпись субъекта персональных данных/                                              </w:t>
      </w:r>
      <w:proofErr w:type="gramStart"/>
      <w:r w:rsidRPr="00F83A3F">
        <w:rPr>
          <w:snapToGrid w:val="0"/>
          <w:sz w:val="20"/>
        </w:rPr>
        <w:t xml:space="preserve">   (</w:t>
      </w:r>
      <w:proofErr w:type="gramEnd"/>
      <w:r w:rsidRPr="00F83A3F">
        <w:rPr>
          <w:snapToGrid w:val="0"/>
          <w:sz w:val="20"/>
        </w:rPr>
        <w:t>Ф.И.О. и должность подписавшего*)</w:t>
      </w:r>
    </w:p>
    <w:p w:rsidR="00F83A3F" w:rsidRPr="00F83A3F" w:rsidRDefault="00F83A3F" w:rsidP="00F83A3F">
      <w:pPr>
        <w:ind w:firstLine="567"/>
        <w:rPr>
          <w:snapToGrid w:val="0"/>
          <w:sz w:val="20"/>
        </w:rPr>
      </w:pPr>
      <w:r w:rsidRPr="00F83A3F">
        <w:rPr>
          <w:snapToGrid w:val="0"/>
          <w:sz w:val="20"/>
        </w:rPr>
        <w:t xml:space="preserve">уполномоченного представителя)                                                </w:t>
      </w:r>
    </w:p>
    <w:p w:rsidR="00F83A3F" w:rsidRPr="00F83A3F" w:rsidRDefault="00F83A3F" w:rsidP="00F83A3F">
      <w:pPr>
        <w:ind w:firstLine="567"/>
        <w:rPr>
          <w:b/>
          <w:bCs/>
          <w:snapToGrid w:val="0"/>
          <w:sz w:val="20"/>
        </w:rPr>
      </w:pPr>
      <w:r w:rsidRPr="00F83A3F">
        <w:rPr>
          <w:b/>
          <w:bCs/>
          <w:snapToGrid w:val="0"/>
          <w:sz w:val="20"/>
        </w:rPr>
        <w:t>М.П.</w:t>
      </w:r>
    </w:p>
    <w:p w:rsidR="00F83A3F" w:rsidRPr="00F83A3F" w:rsidRDefault="00F83A3F" w:rsidP="00F83A3F">
      <w:pPr>
        <w:ind w:firstLine="567"/>
        <w:rPr>
          <w:b/>
          <w:snapToGrid w:val="0"/>
          <w:sz w:val="14"/>
          <w:szCs w:val="14"/>
        </w:rPr>
      </w:pPr>
      <w:r w:rsidRPr="00F83A3F">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83A3F" w:rsidRPr="00F83A3F" w:rsidRDefault="00F83A3F" w:rsidP="00F83A3F">
      <w:pPr>
        <w:ind w:firstLine="567"/>
        <w:rPr>
          <w:snapToGrid w:val="0"/>
          <w:sz w:val="14"/>
          <w:szCs w:val="14"/>
        </w:rPr>
      </w:pPr>
      <w:r w:rsidRPr="00F83A3F">
        <w:rPr>
          <w:snapToGrid w:val="0"/>
          <w:sz w:val="14"/>
          <w:szCs w:val="14"/>
        </w:rPr>
        <w:t>** При заключении договоров ПАО «</w:t>
      </w:r>
      <w:proofErr w:type="spellStart"/>
      <w:r w:rsidRPr="00F83A3F">
        <w:rPr>
          <w:snapToGrid w:val="0"/>
          <w:sz w:val="14"/>
          <w:szCs w:val="14"/>
        </w:rPr>
        <w:t>Россети</w:t>
      </w:r>
      <w:proofErr w:type="spellEnd"/>
      <w:r w:rsidRPr="00F83A3F">
        <w:rPr>
          <w:snapToGrid w:val="0"/>
          <w:sz w:val="14"/>
          <w:szCs w:val="14"/>
        </w:rPr>
        <w:t xml:space="preserve"> Сибирь»/ Обществом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F83A3F">
        <w:rPr>
          <w:snapToGrid w:val="0"/>
          <w:sz w:val="14"/>
          <w:szCs w:val="14"/>
        </w:rPr>
        <w:t>субконтрагентов</w:t>
      </w:r>
      <w:proofErr w:type="spellEnd"/>
      <w:r w:rsidRPr="00F83A3F">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83A3F" w:rsidRPr="00F83A3F" w:rsidRDefault="00F83A3F" w:rsidP="00F83A3F">
      <w:pPr>
        <w:ind w:firstLine="567"/>
        <w:rPr>
          <w:snapToGrid w:val="0"/>
          <w:sz w:val="20"/>
        </w:rPr>
      </w:pPr>
      <w:r w:rsidRPr="00F83A3F">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83A3F">
        <w:rPr>
          <w:snapToGrid w:val="0"/>
          <w:sz w:val="14"/>
          <w:szCs w:val="14"/>
        </w:rPr>
        <w:t>Россети</w:t>
      </w:r>
      <w:proofErr w:type="spellEnd"/>
      <w:r w:rsidRPr="00F83A3F">
        <w:rPr>
          <w:snapToGrid w:val="0"/>
          <w:sz w:val="14"/>
          <w:szCs w:val="14"/>
        </w:rPr>
        <w:t>», ПАО «</w:t>
      </w:r>
      <w:proofErr w:type="spellStart"/>
      <w:r w:rsidRPr="00F83A3F">
        <w:rPr>
          <w:snapToGrid w:val="0"/>
          <w:sz w:val="14"/>
          <w:szCs w:val="14"/>
        </w:rPr>
        <w:t>Россети</w:t>
      </w:r>
      <w:proofErr w:type="spellEnd"/>
      <w:r w:rsidRPr="00F83A3F">
        <w:rPr>
          <w:snapToGrid w:val="0"/>
          <w:sz w:val="14"/>
          <w:szCs w:val="14"/>
        </w:rPr>
        <w:t xml:space="preserve"> Сибирь», Общества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перед руководителем, собственником (участником, учредителем, акционером), а также бенефициаром участника закупки / контрагента / их </w:t>
      </w:r>
      <w:proofErr w:type="spellStart"/>
      <w:r w:rsidRPr="00F83A3F">
        <w:rPr>
          <w:snapToGrid w:val="0"/>
          <w:sz w:val="14"/>
          <w:szCs w:val="14"/>
        </w:rPr>
        <w:t>субконтрагентов</w:t>
      </w:r>
      <w:proofErr w:type="spellEnd"/>
      <w:r w:rsidRPr="00F83A3F">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F83A3F">
        <w:rPr>
          <w:snapToGrid w:val="0"/>
          <w:sz w:val="14"/>
          <w:szCs w:val="14"/>
        </w:rPr>
        <w:t>субконтрагента</w:t>
      </w:r>
      <w:proofErr w:type="spellEnd"/>
      <w:r w:rsidRPr="00F83A3F">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F83A3F">
        <w:rPr>
          <w:snapToGrid w:val="0"/>
          <w:sz w:val="14"/>
          <w:szCs w:val="14"/>
        </w:rPr>
        <w:t>субконтрагентов</w:t>
      </w:r>
      <w:proofErr w:type="spellEnd"/>
      <w:r w:rsidRPr="00F83A3F">
        <w:rPr>
          <w:snapToGrid w:val="0"/>
          <w:sz w:val="14"/>
          <w:szCs w:val="14"/>
        </w:rPr>
        <w:t xml:space="preserve"> согласие на представление (обработку) ПАО «</w:t>
      </w:r>
      <w:proofErr w:type="spellStart"/>
      <w:r w:rsidRPr="00F83A3F">
        <w:rPr>
          <w:snapToGrid w:val="0"/>
          <w:sz w:val="14"/>
          <w:szCs w:val="14"/>
        </w:rPr>
        <w:t>Россети</w:t>
      </w:r>
      <w:proofErr w:type="spellEnd"/>
      <w:r w:rsidRPr="00F83A3F">
        <w:rPr>
          <w:snapToGrid w:val="0"/>
          <w:sz w:val="14"/>
          <w:szCs w:val="14"/>
        </w:rPr>
        <w:t>», ПАО «</w:t>
      </w:r>
      <w:proofErr w:type="spellStart"/>
      <w:r w:rsidRPr="00F83A3F">
        <w:rPr>
          <w:snapToGrid w:val="0"/>
          <w:sz w:val="14"/>
          <w:szCs w:val="14"/>
        </w:rPr>
        <w:t>Россети</w:t>
      </w:r>
      <w:proofErr w:type="spellEnd"/>
      <w:r w:rsidRPr="00F83A3F">
        <w:rPr>
          <w:snapToGrid w:val="0"/>
          <w:sz w:val="14"/>
          <w:szCs w:val="14"/>
        </w:rPr>
        <w:t xml:space="preserve"> Сибирь», Обществу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и в уполномоченные государственные органы указанных сведений.</w:t>
      </w:r>
    </w:p>
    <w:p w:rsidR="00F83A3F" w:rsidRPr="00F83A3F" w:rsidRDefault="00F83A3F" w:rsidP="00F83A3F">
      <w:r w:rsidRPr="00F83A3F">
        <w:br w:type="page"/>
      </w:r>
    </w:p>
    <w:p w:rsidR="00F83A3F" w:rsidRPr="00F83A3F" w:rsidRDefault="00F83A3F" w:rsidP="00F83A3F">
      <w:pPr>
        <w:keepNext/>
        <w:pageBreakBefore/>
        <w:spacing w:after="0"/>
        <w:ind w:left="567"/>
        <w:jc w:val="center"/>
        <w:outlineLvl w:val="1"/>
        <w:rPr>
          <w:b/>
          <w:bCs/>
          <w:caps/>
        </w:rPr>
      </w:pPr>
      <w:bookmarkStart w:id="801" w:name="_Toc536483774"/>
      <w:bookmarkStart w:id="802" w:name="_Toc113527367"/>
      <w:r w:rsidRPr="00F83A3F">
        <w:rPr>
          <w:b/>
          <w:bCs/>
          <w:caps/>
        </w:rPr>
        <w:t>ФОРМА 1</w:t>
      </w:r>
      <w:r w:rsidR="00CE5860">
        <w:rPr>
          <w:b/>
          <w:bCs/>
          <w:caps/>
        </w:rPr>
        <w:t>0</w:t>
      </w:r>
      <w:r w:rsidRPr="00F83A3F">
        <w:rPr>
          <w:b/>
          <w:bCs/>
          <w:caps/>
        </w:rPr>
        <w:t xml:space="preserve">. </w:t>
      </w:r>
      <w:bookmarkStart w:id="803" w:name="_Toc536483782"/>
      <w:bookmarkStart w:id="804" w:name="_Toc113527375"/>
      <w:bookmarkEnd w:id="801"/>
      <w:bookmarkEnd w:id="802"/>
      <w:r w:rsidRPr="00F83A3F">
        <w:rPr>
          <w:b/>
          <w:bCs/>
          <w:caps/>
        </w:rPr>
        <w:t>Сведения о распределении объемов поставок, работ (услуг) между участником и субподрядчиками (соисполнителями/сопоставщиками)</w:t>
      </w:r>
      <w:bookmarkEnd w:id="803"/>
      <w:bookmarkEnd w:id="804"/>
    </w:p>
    <w:p w:rsidR="00F83A3F" w:rsidRPr="00F83A3F" w:rsidRDefault="00F83A3F" w:rsidP="00F83A3F">
      <w:pPr>
        <w:suppressAutoHyphens/>
        <w:ind w:right="34"/>
        <w:jc w:val="center"/>
        <w:outlineLvl w:val="1"/>
        <w:rPr>
          <w:b/>
          <w:bCs/>
          <w:iCs/>
          <w:sz w:val="22"/>
          <w:szCs w:val="22"/>
          <w:lang w:eastAsia="ar-SA"/>
        </w:rPr>
      </w:pPr>
      <w:bookmarkStart w:id="805" w:name="_Toc476225390"/>
      <w:bookmarkStart w:id="806" w:name="_Toc485198325"/>
    </w:p>
    <w:p w:rsidR="00F83A3F" w:rsidRPr="00F83A3F" w:rsidRDefault="00F83A3F" w:rsidP="00F83A3F">
      <w:pPr>
        <w:suppressAutoHyphens/>
        <w:ind w:right="34"/>
        <w:jc w:val="center"/>
        <w:outlineLvl w:val="1"/>
        <w:rPr>
          <w:bCs/>
          <w:lang w:eastAsia="ar-SA"/>
        </w:rPr>
      </w:pPr>
      <w:bookmarkStart w:id="807" w:name="_Toc536483783"/>
      <w:bookmarkStart w:id="808" w:name="_Toc5385564"/>
      <w:bookmarkStart w:id="809" w:name="_Toc5779108"/>
      <w:bookmarkStart w:id="810" w:name="_Toc34053077"/>
      <w:bookmarkStart w:id="811" w:name="_Toc83598058"/>
      <w:bookmarkStart w:id="812" w:name="_Toc113527376"/>
      <w:bookmarkEnd w:id="805"/>
      <w:bookmarkEnd w:id="806"/>
      <w:r w:rsidRPr="00F83A3F">
        <w:rPr>
          <w:b/>
          <w:bCs/>
          <w:iCs/>
          <w:lang w:eastAsia="ar-SA"/>
        </w:rPr>
        <w:t xml:space="preserve">Сведения о распределении выполнения объемов поставок, </w:t>
      </w:r>
      <w:bookmarkStart w:id="813" w:name="_Toc476225391"/>
      <w:bookmarkStart w:id="814" w:name="_Toc485198326"/>
      <w:r w:rsidRPr="00F83A3F">
        <w:rPr>
          <w:b/>
          <w:bCs/>
          <w:iCs/>
          <w:lang w:eastAsia="ar-SA"/>
        </w:rPr>
        <w:t>работ, услуг между участником и субподрядчиками</w:t>
      </w:r>
      <w:bookmarkEnd w:id="813"/>
      <w:bookmarkEnd w:id="814"/>
      <w:r w:rsidRPr="00F83A3F">
        <w:rPr>
          <w:b/>
          <w:bCs/>
          <w:iCs/>
          <w:lang w:eastAsia="ar-SA"/>
        </w:rPr>
        <w:t xml:space="preserve"> (соисполнителями/сопоставщиками)</w:t>
      </w:r>
      <w:bookmarkEnd w:id="807"/>
      <w:bookmarkEnd w:id="808"/>
      <w:bookmarkEnd w:id="809"/>
      <w:bookmarkEnd w:id="810"/>
      <w:bookmarkEnd w:id="811"/>
      <w:bookmarkEnd w:id="812"/>
    </w:p>
    <w:p w:rsidR="00F83A3F" w:rsidRPr="00F83A3F" w:rsidRDefault="00F83A3F" w:rsidP="00F83A3F">
      <w:pPr>
        <w:suppressAutoHyphens/>
        <w:ind w:right="34" w:firstLine="567"/>
        <w:jc w:val="left"/>
        <w:rPr>
          <w:b/>
          <w:sz w:val="22"/>
          <w:szCs w:val="22"/>
          <w:lang w:eastAsia="ar-SA"/>
        </w:rPr>
      </w:pPr>
    </w:p>
    <w:p w:rsidR="00F83A3F" w:rsidRPr="00F83A3F" w:rsidRDefault="00F83A3F" w:rsidP="00F83A3F">
      <w:pPr>
        <w:suppressAutoHyphens/>
        <w:ind w:right="34" w:firstLine="567"/>
        <w:jc w:val="left"/>
        <w:outlineLvl w:val="1"/>
        <w:rPr>
          <w:bCs/>
        </w:rPr>
      </w:pPr>
      <w:bookmarkStart w:id="815" w:name="_Toc476225392"/>
      <w:bookmarkStart w:id="816" w:name="_Toc485198327"/>
      <w:bookmarkStart w:id="817" w:name="_Toc536483784"/>
      <w:bookmarkStart w:id="818" w:name="_Toc5385565"/>
      <w:bookmarkStart w:id="819" w:name="_Toc5779109"/>
      <w:bookmarkStart w:id="820" w:name="_Toc34053078"/>
      <w:bookmarkStart w:id="821" w:name="_Toc83598059"/>
      <w:bookmarkStart w:id="822" w:name="_Toc113527377"/>
      <w:r w:rsidRPr="00F83A3F">
        <w:rPr>
          <w:bCs/>
        </w:rPr>
        <w:t>Способ и наименование закупки, с указанием № на ЭП _________________</w:t>
      </w:r>
      <w:bookmarkEnd w:id="815"/>
      <w:bookmarkEnd w:id="816"/>
      <w:bookmarkEnd w:id="817"/>
      <w:bookmarkEnd w:id="818"/>
      <w:bookmarkEnd w:id="819"/>
      <w:bookmarkEnd w:id="820"/>
      <w:bookmarkEnd w:id="821"/>
      <w:bookmarkEnd w:id="822"/>
    </w:p>
    <w:p w:rsidR="00F83A3F" w:rsidRPr="00F83A3F" w:rsidRDefault="00F83A3F" w:rsidP="00F83A3F">
      <w:pPr>
        <w:suppressAutoHyphens/>
        <w:ind w:right="34" w:firstLine="567"/>
        <w:jc w:val="left"/>
        <w:outlineLvl w:val="1"/>
        <w:rPr>
          <w:iCs/>
          <w:sz w:val="22"/>
          <w:szCs w:val="28"/>
          <w:lang w:eastAsia="ar-SA"/>
        </w:rPr>
      </w:pPr>
      <w:bookmarkStart w:id="823" w:name="_Toc476225393"/>
      <w:bookmarkStart w:id="824" w:name="_Toc485198328"/>
      <w:bookmarkStart w:id="825" w:name="_Toc536483785"/>
      <w:bookmarkStart w:id="826" w:name="_Toc5385566"/>
      <w:bookmarkStart w:id="827" w:name="_Toc5779110"/>
      <w:bookmarkStart w:id="828" w:name="_Toc34053079"/>
      <w:bookmarkStart w:id="829" w:name="_Toc83598060"/>
      <w:bookmarkStart w:id="830" w:name="_Toc113527378"/>
      <w:r w:rsidRPr="00F83A3F">
        <w:rPr>
          <w:bCs/>
          <w:iCs/>
          <w:sz w:val="22"/>
          <w:szCs w:val="28"/>
          <w:lang w:eastAsia="ar-SA"/>
        </w:rPr>
        <w:t xml:space="preserve">Наименование и адрес </w:t>
      </w:r>
      <w:proofErr w:type="gramStart"/>
      <w:r w:rsidRPr="00F83A3F">
        <w:rPr>
          <w:bCs/>
          <w:iCs/>
          <w:sz w:val="22"/>
          <w:szCs w:val="28"/>
          <w:lang w:eastAsia="ar-SA"/>
        </w:rPr>
        <w:t>участника  _</w:t>
      </w:r>
      <w:proofErr w:type="gramEnd"/>
      <w:r w:rsidRPr="00F83A3F">
        <w:rPr>
          <w:bCs/>
          <w:iCs/>
          <w:sz w:val="22"/>
          <w:szCs w:val="28"/>
          <w:lang w:eastAsia="ar-SA"/>
        </w:rPr>
        <w:t>_________________________________________</w:t>
      </w:r>
      <w:bookmarkEnd w:id="823"/>
      <w:bookmarkEnd w:id="824"/>
      <w:bookmarkEnd w:id="825"/>
      <w:bookmarkEnd w:id="826"/>
      <w:bookmarkEnd w:id="827"/>
      <w:bookmarkEnd w:id="828"/>
      <w:bookmarkEnd w:id="829"/>
      <w:bookmarkEnd w:id="830"/>
    </w:p>
    <w:p w:rsidR="00F83A3F" w:rsidRPr="00F83A3F" w:rsidRDefault="00F83A3F" w:rsidP="00F83A3F">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83A3F" w:rsidRPr="00F83A3F" w:rsidTr="000A1409">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0A1409">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0A1409">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85" w:type="dxa"/>
          </w:tcPr>
          <w:p w:rsidR="00F83A3F" w:rsidRPr="00F83A3F" w:rsidRDefault="00F83A3F" w:rsidP="00F83A3F">
            <w:pPr>
              <w:suppressAutoHyphens/>
              <w:ind w:right="34" w:firstLine="567"/>
              <w:jc w:val="left"/>
              <w:rPr>
                <w:sz w:val="20"/>
                <w:lang w:eastAsia="ar-SA"/>
              </w:rPr>
            </w:pPr>
            <w:r w:rsidRPr="00F83A3F">
              <w:rPr>
                <w:bCs/>
                <w:sz w:val="20"/>
                <w:lang w:eastAsia="ar-SA"/>
              </w:rPr>
              <w:t>…</w:t>
            </w: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728" w:type="dxa"/>
            <w:gridSpan w:val="3"/>
          </w:tcPr>
          <w:p w:rsidR="00F83A3F" w:rsidRPr="00F83A3F" w:rsidRDefault="00F83A3F" w:rsidP="00F83A3F">
            <w:pPr>
              <w:suppressAutoHyphens/>
              <w:ind w:left="57" w:right="34" w:firstLine="567"/>
              <w:jc w:val="left"/>
              <w:rPr>
                <w:b/>
                <w:sz w:val="20"/>
                <w:lang w:eastAsia="ar-SA"/>
              </w:rPr>
            </w:pPr>
            <w:r w:rsidRPr="00F83A3F">
              <w:rPr>
                <w:b/>
                <w:bCs/>
                <w:sz w:val="20"/>
                <w:lang w:eastAsia="ar-SA"/>
              </w:rPr>
              <w:t>ИТОГО</w:t>
            </w:r>
          </w:p>
        </w:tc>
        <w:tc>
          <w:tcPr>
            <w:tcW w:w="1887" w:type="dxa"/>
          </w:tcPr>
          <w:p w:rsidR="00F83A3F" w:rsidRPr="00F83A3F" w:rsidRDefault="00F83A3F" w:rsidP="00F83A3F">
            <w:pPr>
              <w:suppressAutoHyphens/>
              <w:ind w:left="57" w:right="34" w:firstLine="567"/>
              <w:jc w:val="left"/>
              <w:rPr>
                <w:b/>
                <w:sz w:val="20"/>
                <w:lang w:eastAsia="ar-SA"/>
              </w:rPr>
            </w:pPr>
          </w:p>
        </w:tc>
        <w:tc>
          <w:tcPr>
            <w:tcW w:w="1509" w:type="dxa"/>
          </w:tcPr>
          <w:p w:rsidR="00F83A3F" w:rsidRPr="00F83A3F" w:rsidRDefault="00F83A3F" w:rsidP="00F83A3F">
            <w:pPr>
              <w:suppressAutoHyphens/>
              <w:ind w:left="57" w:right="34" w:firstLine="567"/>
              <w:jc w:val="left"/>
              <w:rPr>
                <w:b/>
                <w:sz w:val="20"/>
                <w:lang w:eastAsia="ar-SA"/>
              </w:rPr>
            </w:pPr>
          </w:p>
        </w:tc>
        <w:tc>
          <w:tcPr>
            <w:tcW w:w="1297" w:type="dxa"/>
          </w:tcPr>
          <w:p w:rsidR="00F83A3F" w:rsidRPr="00F83A3F" w:rsidRDefault="00F83A3F" w:rsidP="00F83A3F">
            <w:pPr>
              <w:suppressAutoHyphens/>
              <w:ind w:left="57" w:right="34" w:hanging="23"/>
              <w:jc w:val="left"/>
              <w:rPr>
                <w:b/>
                <w:sz w:val="20"/>
                <w:lang w:eastAsia="ar-SA"/>
              </w:rPr>
            </w:pPr>
            <w:r w:rsidRPr="00F83A3F">
              <w:rPr>
                <w:b/>
                <w:bCs/>
                <w:sz w:val="20"/>
                <w:lang w:eastAsia="ar-SA"/>
              </w:rPr>
              <w:t>100%</w:t>
            </w:r>
          </w:p>
        </w:tc>
      </w:tr>
    </w:tbl>
    <w:p w:rsidR="00F83A3F" w:rsidRPr="00F83A3F" w:rsidRDefault="00F83A3F" w:rsidP="00F83A3F">
      <w:pPr>
        <w:ind w:right="34"/>
        <w:jc w:val="left"/>
        <w:rPr>
          <w:b/>
          <w:caps/>
          <w:snapToGrid w:val="0"/>
          <w:sz w:val="26"/>
        </w:rPr>
      </w:pPr>
    </w:p>
    <w:p w:rsidR="00F83A3F" w:rsidRPr="00F83A3F" w:rsidRDefault="00F83A3F" w:rsidP="00F83A3F">
      <w:pPr>
        <w:suppressAutoHyphens/>
        <w:ind w:right="34" w:firstLine="567"/>
        <w:jc w:val="left"/>
        <w:rPr>
          <w:sz w:val="22"/>
          <w:szCs w:val="28"/>
          <w:lang w:eastAsia="ar-SA"/>
        </w:rPr>
      </w:pPr>
      <w:r w:rsidRPr="00F83A3F">
        <w:rPr>
          <w:bCs/>
          <w:sz w:val="22"/>
          <w:szCs w:val="22"/>
          <w:lang w:eastAsia="ar-SA"/>
        </w:rPr>
        <w:t>____________________________________                 ______________________</w:t>
      </w:r>
    </w:p>
    <w:p w:rsidR="00F83A3F" w:rsidRPr="00F83A3F" w:rsidRDefault="00F83A3F" w:rsidP="00F83A3F">
      <w:pPr>
        <w:suppressAutoHyphens/>
        <w:ind w:right="34" w:firstLine="567"/>
        <w:jc w:val="left"/>
        <w:rPr>
          <w:sz w:val="20"/>
          <w:szCs w:val="22"/>
          <w:lang w:eastAsia="ar-SA"/>
        </w:rPr>
      </w:pPr>
      <w:r w:rsidRPr="00F83A3F">
        <w:rPr>
          <w:bCs/>
          <w:snapToGrid w:val="0"/>
          <w:sz w:val="18"/>
          <w:lang w:eastAsia="ar-SA"/>
        </w:rPr>
        <w:t xml:space="preserve">       (Подпись уполномоченного </w:t>
      </w:r>
      <w:proofErr w:type="gramStart"/>
      <w:r w:rsidRPr="00F83A3F">
        <w:rPr>
          <w:bCs/>
          <w:snapToGrid w:val="0"/>
          <w:sz w:val="18"/>
          <w:lang w:eastAsia="ar-SA"/>
        </w:rPr>
        <w:t xml:space="preserve">представителя)   </w:t>
      </w:r>
      <w:proofErr w:type="gramEnd"/>
      <w:r w:rsidRPr="00F83A3F">
        <w:rPr>
          <w:bCs/>
          <w:snapToGrid w:val="0"/>
          <w:sz w:val="18"/>
          <w:lang w:eastAsia="ar-SA"/>
        </w:rPr>
        <w:t xml:space="preserve">                       (Имя и должность подписавшего</w:t>
      </w:r>
      <w:r w:rsidRPr="00F83A3F">
        <w:rPr>
          <w:bCs/>
          <w:snapToGrid w:val="0"/>
          <w:sz w:val="20"/>
          <w:lang w:eastAsia="ar-SA"/>
        </w:rPr>
        <w:t>)</w:t>
      </w:r>
    </w:p>
    <w:p w:rsidR="00F83A3F" w:rsidRPr="00F83A3F" w:rsidRDefault="00F83A3F" w:rsidP="00F83A3F">
      <w:pPr>
        <w:suppressAutoHyphens/>
        <w:ind w:right="34" w:firstLine="567"/>
        <w:jc w:val="left"/>
        <w:rPr>
          <w:sz w:val="22"/>
          <w:szCs w:val="22"/>
          <w:lang w:eastAsia="ar-SA"/>
        </w:rPr>
      </w:pPr>
    </w:p>
    <w:p w:rsidR="00F83A3F" w:rsidRPr="00F83A3F" w:rsidRDefault="00F83A3F" w:rsidP="00F83A3F">
      <w:pPr>
        <w:suppressAutoHyphens/>
        <w:ind w:right="34" w:firstLine="567"/>
        <w:jc w:val="left"/>
        <w:rPr>
          <w:b/>
          <w:bCs/>
          <w:sz w:val="22"/>
          <w:szCs w:val="22"/>
          <w:lang w:eastAsia="ar-SA"/>
        </w:rPr>
      </w:pPr>
      <w:r w:rsidRPr="00F83A3F">
        <w:rPr>
          <w:b/>
          <w:bCs/>
          <w:sz w:val="22"/>
          <w:szCs w:val="22"/>
          <w:lang w:eastAsia="ar-SA"/>
        </w:rPr>
        <w:t>М.П.</w:t>
      </w:r>
    </w:p>
    <w:p w:rsidR="00F83A3F" w:rsidRPr="00F83A3F" w:rsidRDefault="00F83A3F" w:rsidP="00F83A3F">
      <w:pPr>
        <w:suppressAutoHyphens/>
        <w:ind w:right="34" w:firstLine="567"/>
        <w:jc w:val="left"/>
        <w:rPr>
          <w:b/>
          <w:bCs/>
          <w:sz w:val="22"/>
          <w:szCs w:val="22"/>
          <w:lang w:eastAsia="ar-SA"/>
        </w:rPr>
      </w:pPr>
    </w:p>
    <w:p w:rsidR="00F83A3F" w:rsidRPr="00F83A3F" w:rsidRDefault="00F83A3F" w:rsidP="00F83A3F">
      <w:pPr>
        <w:spacing w:after="0"/>
        <w:ind w:right="34"/>
        <w:jc w:val="left"/>
        <w:rPr>
          <w:b/>
          <w:sz w:val="20"/>
          <w:szCs w:val="20"/>
        </w:rPr>
      </w:pPr>
      <w:r w:rsidRPr="00F83A3F">
        <w:rPr>
          <w:b/>
          <w:sz w:val="20"/>
          <w:szCs w:val="20"/>
        </w:rPr>
        <w:t>Инструкции по заполнению:</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Участник приводит номер и дату письма о подаче оферты, приложением к которому является данная справка.</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 xml:space="preserve">Участник указывает свое фирменное наименование (в </w:t>
      </w:r>
      <w:proofErr w:type="spellStart"/>
      <w:r w:rsidRPr="00F83A3F">
        <w:rPr>
          <w:sz w:val="20"/>
          <w:szCs w:val="20"/>
        </w:rPr>
        <w:t>т.ч</w:t>
      </w:r>
      <w:proofErr w:type="spellEnd"/>
      <w:r w:rsidRPr="00F83A3F">
        <w:rPr>
          <w:sz w:val="20"/>
          <w:szCs w:val="20"/>
        </w:rPr>
        <w:t>. организационно-правовую форму) и свой адрес.</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В данной форме участник указывает:</w:t>
      </w:r>
    </w:p>
    <w:p w:rsidR="00F83A3F" w:rsidRPr="00F83A3F" w:rsidRDefault="00F83A3F" w:rsidP="00F83A3F">
      <w:pPr>
        <w:tabs>
          <w:tab w:val="left" w:pos="426"/>
        </w:tabs>
        <w:spacing w:after="0"/>
        <w:ind w:right="34"/>
        <w:rPr>
          <w:sz w:val="20"/>
          <w:szCs w:val="20"/>
          <w:lang w:val="x-none" w:eastAsia="x-none"/>
        </w:rPr>
      </w:pPr>
      <w:r w:rsidRPr="00F83A3F">
        <w:rPr>
          <w:sz w:val="20"/>
          <w:szCs w:val="20"/>
          <w:lang w:val="x-none" w:eastAsia="x-none"/>
        </w:rPr>
        <w:t xml:space="preserve">- </w:t>
      </w:r>
      <w:r w:rsidRPr="00F83A3F">
        <w:rPr>
          <w:sz w:val="20"/>
          <w:szCs w:val="20"/>
          <w:lang w:eastAsia="x-none"/>
        </w:rPr>
        <w:t>перечень, долю в процентном выражении и стоимость</w:t>
      </w:r>
      <w:r w:rsidRPr="00F83A3F">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F83A3F" w:rsidRPr="00F83A3F" w:rsidRDefault="00F83A3F" w:rsidP="00F83A3F">
      <w:pPr>
        <w:tabs>
          <w:tab w:val="left" w:pos="426"/>
        </w:tabs>
        <w:spacing w:after="0"/>
        <w:ind w:right="34"/>
        <w:rPr>
          <w:sz w:val="20"/>
          <w:szCs w:val="20"/>
        </w:rPr>
      </w:pPr>
      <w:r w:rsidRPr="00F83A3F">
        <w:rPr>
          <w:sz w:val="20"/>
          <w:szCs w:val="20"/>
        </w:rPr>
        <w:t>- сроки выполнения поставок, работ, услуг участником и каждым субподрядчиком(соисполнителем/сопоставщиком);</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83A3F" w:rsidRPr="00F83A3F" w:rsidRDefault="00F83A3F" w:rsidP="00F83A3F">
      <w:pPr>
        <w:tabs>
          <w:tab w:val="left" w:pos="1134"/>
        </w:tabs>
        <w:spacing w:after="0"/>
        <w:ind w:left="720"/>
        <w:rPr>
          <w:sz w:val="20"/>
          <w:szCs w:val="20"/>
        </w:rPr>
      </w:pPr>
      <w:r w:rsidRPr="00F83A3F">
        <w:rPr>
          <w:sz w:val="20"/>
          <w:szCs w:val="20"/>
        </w:rPr>
        <w:br w:type="page"/>
      </w:r>
    </w:p>
    <w:p w:rsidR="00F83A3F" w:rsidRPr="00F83A3F" w:rsidRDefault="00F83A3F" w:rsidP="00F83A3F">
      <w:pPr>
        <w:keepNext/>
        <w:pageBreakBefore/>
        <w:spacing w:after="0"/>
        <w:ind w:left="567"/>
        <w:jc w:val="center"/>
        <w:outlineLvl w:val="1"/>
        <w:rPr>
          <w:b/>
          <w:bCs/>
          <w:caps/>
        </w:rPr>
      </w:pPr>
      <w:bookmarkStart w:id="831" w:name="_Toc536483786"/>
      <w:bookmarkStart w:id="832" w:name="_Toc113527379"/>
      <w:r w:rsidRPr="00F83A3F">
        <w:rPr>
          <w:b/>
          <w:bCs/>
          <w:caps/>
        </w:rPr>
        <w:t>ФОРМА 1</w:t>
      </w:r>
      <w:r w:rsidR="00CE5860">
        <w:rPr>
          <w:b/>
          <w:bCs/>
          <w:caps/>
        </w:rPr>
        <w:t>1</w:t>
      </w:r>
      <w:r w:rsidRPr="00F83A3F">
        <w:rPr>
          <w:b/>
          <w:bCs/>
          <w:caps/>
        </w:rPr>
        <w:t>. Сведения о распределении объемов поставок, работ (услуг) между членами коллективного участника</w:t>
      </w:r>
      <w:bookmarkEnd w:id="831"/>
      <w:bookmarkEnd w:id="832"/>
    </w:p>
    <w:p w:rsidR="00F83A3F" w:rsidRPr="00F83A3F" w:rsidRDefault="00F83A3F" w:rsidP="00F83A3F"/>
    <w:p w:rsidR="00F83A3F" w:rsidRPr="00F83A3F" w:rsidRDefault="00F83A3F" w:rsidP="00F83A3F">
      <w:pPr>
        <w:ind w:right="34" w:firstLine="709"/>
        <w:jc w:val="center"/>
        <w:outlineLvl w:val="1"/>
        <w:rPr>
          <w:b/>
          <w:bCs/>
          <w:iCs/>
          <w:sz w:val="28"/>
          <w:szCs w:val="28"/>
        </w:rPr>
      </w:pPr>
      <w:bookmarkStart w:id="833" w:name="_Toc476225395"/>
      <w:bookmarkStart w:id="834" w:name="_Toc485198330"/>
      <w:bookmarkStart w:id="835" w:name="_Toc536483787"/>
      <w:bookmarkStart w:id="836" w:name="_Toc5385568"/>
      <w:bookmarkStart w:id="837" w:name="_Toc5779112"/>
      <w:bookmarkStart w:id="838" w:name="_Toc34053081"/>
      <w:bookmarkStart w:id="839" w:name="_Toc83598062"/>
      <w:bookmarkStart w:id="840" w:name="_Toc113527380"/>
      <w:r w:rsidRPr="00F83A3F">
        <w:rPr>
          <w:b/>
          <w:bCs/>
          <w:iCs/>
          <w:lang w:eastAsia="ar-SA"/>
        </w:rPr>
        <w:t>Сведения о распределении</w:t>
      </w:r>
      <w:r w:rsidRPr="00F83A3F">
        <w:rPr>
          <w:b/>
          <w:bCs/>
          <w:iCs/>
        </w:rPr>
        <w:t xml:space="preserve"> выполнения объемов</w:t>
      </w:r>
      <w:bookmarkStart w:id="841" w:name="_Toc476225396"/>
      <w:bookmarkStart w:id="842" w:name="_Toc485198331"/>
      <w:bookmarkEnd w:id="833"/>
      <w:bookmarkEnd w:id="834"/>
      <w:r w:rsidRPr="00F83A3F">
        <w:rPr>
          <w:b/>
          <w:bCs/>
          <w:iCs/>
        </w:rPr>
        <w:t xml:space="preserve"> поставок, работ, услуг между коллективными участниками</w:t>
      </w:r>
      <w:bookmarkEnd w:id="835"/>
      <w:bookmarkEnd w:id="836"/>
      <w:bookmarkEnd w:id="837"/>
      <w:bookmarkEnd w:id="838"/>
      <w:bookmarkEnd w:id="839"/>
      <w:bookmarkEnd w:id="840"/>
      <w:bookmarkEnd w:id="841"/>
      <w:bookmarkEnd w:id="842"/>
    </w:p>
    <w:p w:rsidR="00F83A3F" w:rsidRPr="00F83A3F" w:rsidRDefault="00F83A3F" w:rsidP="00F83A3F">
      <w:pPr>
        <w:ind w:right="34" w:firstLine="567"/>
        <w:jc w:val="left"/>
        <w:rPr>
          <w:bCs/>
          <w:sz w:val="10"/>
          <w:szCs w:val="10"/>
        </w:rPr>
      </w:pPr>
    </w:p>
    <w:p w:rsidR="00F83A3F" w:rsidRPr="00F83A3F" w:rsidRDefault="00F83A3F" w:rsidP="00F83A3F">
      <w:pPr>
        <w:ind w:right="34" w:firstLine="567"/>
        <w:jc w:val="left"/>
        <w:rPr>
          <w:b/>
          <w:bCs/>
          <w:sz w:val="10"/>
          <w:szCs w:val="10"/>
        </w:rPr>
      </w:pPr>
    </w:p>
    <w:p w:rsidR="00F83A3F" w:rsidRPr="00F83A3F" w:rsidRDefault="00F83A3F" w:rsidP="00F83A3F">
      <w:pPr>
        <w:ind w:right="34" w:firstLine="709"/>
        <w:jc w:val="left"/>
        <w:outlineLvl w:val="1"/>
        <w:rPr>
          <w:bCs/>
        </w:rPr>
      </w:pPr>
      <w:bookmarkStart w:id="843" w:name="_Toc476225397"/>
      <w:bookmarkStart w:id="844" w:name="_Toc485198332"/>
      <w:bookmarkStart w:id="845" w:name="_Toc536483788"/>
      <w:bookmarkStart w:id="846" w:name="_Toc5385569"/>
      <w:bookmarkStart w:id="847" w:name="_Toc5779113"/>
      <w:bookmarkStart w:id="848" w:name="_Toc34053082"/>
      <w:bookmarkStart w:id="849" w:name="_Toc83598063"/>
      <w:bookmarkStart w:id="850" w:name="_Toc113527381"/>
      <w:r w:rsidRPr="00F83A3F">
        <w:rPr>
          <w:bCs/>
        </w:rPr>
        <w:t>Способ и наименование закупки, с указанием № на ЭП ________________</w:t>
      </w:r>
      <w:bookmarkEnd w:id="843"/>
      <w:bookmarkEnd w:id="844"/>
      <w:bookmarkEnd w:id="845"/>
      <w:bookmarkEnd w:id="846"/>
      <w:bookmarkEnd w:id="847"/>
      <w:bookmarkEnd w:id="848"/>
      <w:bookmarkEnd w:id="849"/>
      <w:bookmarkEnd w:id="850"/>
    </w:p>
    <w:p w:rsidR="00F83A3F" w:rsidRPr="00F83A3F" w:rsidRDefault="00F83A3F" w:rsidP="00F83A3F">
      <w:pPr>
        <w:ind w:right="34" w:firstLine="709"/>
        <w:jc w:val="left"/>
        <w:outlineLvl w:val="1"/>
        <w:rPr>
          <w:bCs/>
          <w:iCs/>
          <w:szCs w:val="28"/>
        </w:rPr>
      </w:pPr>
      <w:bookmarkStart w:id="851" w:name="_Toc476225398"/>
      <w:bookmarkStart w:id="852" w:name="_Toc485198333"/>
      <w:bookmarkStart w:id="853" w:name="_Toc536483789"/>
      <w:bookmarkStart w:id="854" w:name="_Toc5385570"/>
      <w:bookmarkStart w:id="855" w:name="_Toc5779114"/>
      <w:bookmarkStart w:id="856" w:name="_Toc34053083"/>
      <w:bookmarkStart w:id="857" w:name="_Toc83598064"/>
      <w:bookmarkStart w:id="858" w:name="_Toc113527382"/>
      <w:r w:rsidRPr="00F83A3F">
        <w:rPr>
          <w:bCs/>
          <w:iCs/>
          <w:szCs w:val="28"/>
        </w:rPr>
        <w:t xml:space="preserve">Наименование </w:t>
      </w:r>
      <w:proofErr w:type="gramStart"/>
      <w:r w:rsidRPr="00F83A3F">
        <w:rPr>
          <w:bCs/>
          <w:iCs/>
          <w:szCs w:val="28"/>
        </w:rPr>
        <w:t>участника  _</w:t>
      </w:r>
      <w:proofErr w:type="gramEnd"/>
      <w:r w:rsidRPr="00F83A3F">
        <w:rPr>
          <w:bCs/>
          <w:iCs/>
          <w:szCs w:val="28"/>
        </w:rPr>
        <w:t>_________________________________________</w:t>
      </w:r>
      <w:bookmarkEnd w:id="851"/>
      <w:bookmarkEnd w:id="852"/>
      <w:bookmarkEnd w:id="853"/>
      <w:bookmarkEnd w:id="854"/>
      <w:bookmarkEnd w:id="855"/>
      <w:bookmarkEnd w:id="856"/>
      <w:bookmarkEnd w:id="857"/>
      <w:bookmarkEnd w:id="858"/>
    </w:p>
    <w:p w:rsidR="00F83A3F" w:rsidRPr="00F83A3F" w:rsidRDefault="00F83A3F" w:rsidP="00F83A3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83A3F" w:rsidRPr="00F83A3F" w:rsidTr="000A1409">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0A1409">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0A1409">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85" w:type="dxa"/>
          </w:tcPr>
          <w:p w:rsidR="00F83A3F" w:rsidRPr="00F83A3F" w:rsidRDefault="00F83A3F" w:rsidP="00F83A3F">
            <w:pPr>
              <w:ind w:right="34" w:firstLine="709"/>
              <w:jc w:val="left"/>
              <w:rPr>
                <w:bCs/>
                <w:sz w:val="20"/>
              </w:rPr>
            </w:pPr>
            <w:r w:rsidRPr="00F83A3F">
              <w:rPr>
                <w:bCs/>
                <w:sz w:val="20"/>
              </w:rPr>
              <w:t>…</w:t>
            </w: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728" w:type="dxa"/>
            <w:gridSpan w:val="3"/>
          </w:tcPr>
          <w:p w:rsidR="00F83A3F" w:rsidRPr="00F83A3F" w:rsidRDefault="00F83A3F" w:rsidP="00F83A3F">
            <w:pPr>
              <w:ind w:left="57" w:right="34" w:firstLine="709"/>
              <w:jc w:val="left"/>
              <w:rPr>
                <w:b/>
                <w:bCs/>
                <w:sz w:val="20"/>
              </w:rPr>
            </w:pPr>
            <w:r w:rsidRPr="00F83A3F">
              <w:rPr>
                <w:b/>
                <w:bCs/>
                <w:sz w:val="20"/>
              </w:rPr>
              <w:t>ИТОГО</w:t>
            </w:r>
          </w:p>
        </w:tc>
        <w:tc>
          <w:tcPr>
            <w:tcW w:w="1887" w:type="dxa"/>
          </w:tcPr>
          <w:p w:rsidR="00F83A3F" w:rsidRPr="00F83A3F" w:rsidRDefault="00F83A3F" w:rsidP="00F83A3F">
            <w:pPr>
              <w:ind w:left="57" w:right="34" w:firstLine="709"/>
              <w:jc w:val="left"/>
              <w:rPr>
                <w:b/>
                <w:bCs/>
                <w:sz w:val="20"/>
              </w:rPr>
            </w:pPr>
          </w:p>
        </w:tc>
        <w:tc>
          <w:tcPr>
            <w:tcW w:w="1509" w:type="dxa"/>
          </w:tcPr>
          <w:p w:rsidR="00F83A3F" w:rsidRPr="00F83A3F" w:rsidRDefault="00F83A3F" w:rsidP="00F83A3F">
            <w:pPr>
              <w:ind w:left="57" w:right="34" w:firstLine="709"/>
              <w:jc w:val="left"/>
              <w:rPr>
                <w:b/>
                <w:bCs/>
                <w:sz w:val="20"/>
              </w:rPr>
            </w:pPr>
          </w:p>
        </w:tc>
        <w:tc>
          <w:tcPr>
            <w:tcW w:w="1297" w:type="dxa"/>
          </w:tcPr>
          <w:p w:rsidR="00F83A3F" w:rsidRPr="00F83A3F" w:rsidRDefault="00F83A3F" w:rsidP="00F83A3F">
            <w:pPr>
              <w:ind w:left="57" w:right="34" w:hanging="23"/>
              <w:jc w:val="left"/>
              <w:rPr>
                <w:b/>
                <w:bCs/>
                <w:sz w:val="20"/>
              </w:rPr>
            </w:pPr>
            <w:r w:rsidRPr="00F83A3F">
              <w:rPr>
                <w:b/>
                <w:bCs/>
                <w:sz w:val="20"/>
              </w:rPr>
              <w:t>100%</w:t>
            </w:r>
          </w:p>
        </w:tc>
      </w:tr>
    </w:tbl>
    <w:p w:rsidR="00F83A3F" w:rsidRPr="00F83A3F" w:rsidRDefault="00F83A3F" w:rsidP="00F83A3F">
      <w:pPr>
        <w:ind w:right="34"/>
        <w:jc w:val="left"/>
        <w:rPr>
          <w:b/>
          <w:caps/>
          <w:snapToGrid w:val="0"/>
          <w:sz w:val="26"/>
        </w:rPr>
      </w:pPr>
    </w:p>
    <w:p w:rsidR="00F83A3F" w:rsidRPr="00F83A3F" w:rsidRDefault="00F83A3F" w:rsidP="00F83A3F">
      <w:pPr>
        <w:ind w:right="34" w:firstLine="567"/>
        <w:jc w:val="left"/>
        <w:rPr>
          <w:bCs/>
          <w:szCs w:val="28"/>
        </w:rPr>
      </w:pPr>
      <w:r w:rsidRPr="00F83A3F">
        <w:rPr>
          <w:bCs/>
        </w:rPr>
        <w:t>____________________________________                 ______________________</w:t>
      </w:r>
    </w:p>
    <w:p w:rsidR="00F83A3F" w:rsidRPr="00F83A3F" w:rsidRDefault="00F83A3F" w:rsidP="00F83A3F">
      <w:pPr>
        <w:ind w:right="34" w:firstLine="567"/>
        <w:jc w:val="left"/>
        <w:rPr>
          <w:bCs/>
          <w:sz w:val="20"/>
        </w:rPr>
      </w:pPr>
      <w:r w:rsidRPr="00F83A3F">
        <w:rPr>
          <w:bCs/>
          <w:snapToGrid w:val="0"/>
          <w:sz w:val="18"/>
        </w:rPr>
        <w:t xml:space="preserve">       (Подпись уполномоченного </w:t>
      </w:r>
      <w:proofErr w:type="gramStart"/>
      <w:r w:rsidRPr="00F83A3F">
        <w:rPr>
          <w:bCs/>
          <w:snapToGrid w:val="0"/>
          <w:sz w:val="18"/>
        </w:rPr>
        <w:t xml:space="preserve">представителя)   </w:t>
      </w:r>
      <w:proofErr w:type="gramEnd"/>
      <w:r w:rsidRPr="00F83A3F">
        <w:rPr>
          <w:bCs/>
          <w:snapToGrid w:val="0"/>
          <w:sz w:val="18"/>
        </w:rPr>
        <w:t xml:space="preserve">                       (Имя и должность подписавшего</w:t>
      </w:r>
      <w:r w:rsidRPr="00F83A3F">
        <w:rPr>
          <w:bCs/>
          <w:snapToGrid w:val="0"/>
          <w:sz w:val="20"/>
        </w:rPr>
        <w:t>)</w:t>
      </w:r>
    </w:p>
    <w:p w:rsidR="00F83A3F" w:rsidRPr="00F83A3F" w:rsidRDefault="00F83A3F" w:rsidP="00F83A3F">
      <w:pPr>
        <w:ind w:right="34" w:firstLine="567"/>
        <w:jc w:val="left"/>
        <w:rPr>
          <w:bCs/>
        </w:rPr>
      </w:pPr>
    </w:p>
    <w:p w:rsidR="00F83A3F" w:rsidRPr="00F83A3F" w:rsidRDefault="00F83A3F" w:rsidP="00F83A3F">
      <w:pPr>
        <w:ind w:right="34" w:firstLine="709"/>
        <w:jc w:val="left"/>
        <w:rPr>
          <w:b/>
        </w:rPr>
      </w:pPr>
      <w:r w:rsidRPr="00F83A3F">
        <w:rPr>
          <w:b/>
        </w:rPr>
        <w:t>М.П.</w:t>
      </w:r>
    </w:p>
    <w:p w:rsidR="00F83A3F" w:rsidRPr="00F83A3F" w:rsidRDefault="00F83A3F" w:rsidP="00F83A3F">
      <w:pPr>
        <w:ind w:right="34" w:firstLine="709"/>
        <w:jc w:val="left"/>
        <w:rPr>
          <w:b/>
        </w:rPr>
      </w:pPr>
    </w:p>
    <w:p w:rsidR="00F83A3F" w:rsidRPr="00F83A3F" w:rsidRDefault="00F83A3F" w:rsidP="00F83A3F">
      <w:pPr>
        <w:ind w:right="34" w:firstLine="709"/>
        <w:jc w:val="left"/>
        <w:rPr>
          <w:b/>
          <w:sz w:val="20"/>
        </w:rPr>
      </w:pPr>
    </w:p>
    <w:p w:rsidR="00F83A3F" w:rsidRPr="00F83A3F" w:rsidRDefault="00F83A3F" w:rsidP="00F83A3F">
      <w:pPr>
        <w:spacing w:after="0"/>
        <w:ind w:right="34"/>
        <w:jc w:val="left"/>
        <w:rPr>
          <w:snapToGrid w:val="0"/>
          <w:sz w:val="20"/>
          <w:szCs w:val="20"/>
        </w:rPr>
      </w:pPr>
      <w:r w:rsidRPr="00F83A3F">
        <w:rPr>
          <w:b/>
          <w:snapToGrid w:val="0"/>
          <w:sz w:val="20"/>
          <w:szCs w:val="20"/>
        </w:rPr>
        <w:t>Инструкция по заполнению*</w:t>
      </w:r>
    </w:p>
    <w:p w:rsidR="00F83A3F" w:rsidRPr="00F83A3F" w:rsidRDefault="00F83A3F" w:rsidP="00F83A3F">
      <w:pPr>
        <w:tabs>
          <w:tab w:val="left" w:pos="284"/>
        </w:tabs>
        <w:spacing w:after="0"/>
        <w:ind w:right="34"/>
        <w:rPr>
          <w:sz w:val="20"/>
          <w:szCs w:val="20"/>
        </w:rPr>
      </w:pPr>
      <w:r w:rsidRPr="00F83A3F">
        <w:rPr>
          <w:sz w:val="20"/>
          <w:szCs w:val="20"/>
        </w:rPr>
        <w:t>1. Участник приводит номер и дату письма о подаче оферты, приложением к которому является данная справка.</w:t>
      </w:r>
    </w:p>
    <w:p w:rsidR="00F83A3F" w:rsidRPr="00F83A3F" w:rsidRDefault="00F83A3F" w:rsidP="00F83A3F">
      <w:pPr>
        <w:tabs>
          <w:tab w:val="left" w:pos="284"/>
        </w:tabs>
        <w:spacing w:after="0"/>
        <w:ind w:right="34"/>
        <w:rPr>
          <w:sz w:val="20"/>
          <w:szCs w:val="20"/>
        </w:rPr>
      </w:pPr>
      <w:r w:rsidRPr="00F83A3F">
        <w:rPr>
          <w:sz w:val="20"/>
          <w:szCs w:val="20"/>
        </w:rPr>
        <w:t xml:space="preserve">2. Участник указывает свое фирменное наименование (в </w:t>
      </w:r>
      <w:proofErr w:type="spellStart"/>
      <w:r w:rsidRPr="00F83A3F">
        <w:rPr>
          <w:sz w:val="20"/>
          <w:szCs w:val="20"/>
        </w:rPr>
        <w:t>т.ч</w:t>
      </w:r>
      <w:proofErr w:type="spellEnd"/>
      <w:r w:rsidRPr="00F83A3F">
        <w:rPr>
          <w:sz w:val="20"/>
          <w:szCs w:val="20"/>
        </w:rPr>
        <w:t>. организационно-правовую форму) и свой адрес.</w:t>
      </w:r>
    </w:p>
    <w:p w:rsidR="00F83A3F" w:rsidRPr="00F83A3F" w:rsidRDefault="00F83A3F" w:rsidP="00F83A3F">
      <w:pPr>
        <w:tabs>
          <w:tab w:val="left" w:pos="284"/>
        </w:tabs>
        <w:spacing w:after="0"/>
        <w:ind w:right="34"/>
        <w:rPr>
          <w:sz w:val="20"/>
          <w:szCs w:val="20"/>
        </w:rPr>
      </w:pPr>
      <w:r w:rsidRPr="00F83A3F">
        <w:rPr>
          <w:sz w:val="20"/>
          <w:szCs w:val="20"/>
        </w:rPr>
        <w:t>3. В данной форме участник указывает:</w:t>
      </w:r>
    </w:p>
    <w:p w:rsidR="00F83A3F" w:rsidRPr="00F83A3F" w:rsidRDefault="00F83A3F" w:rsidP="00F83A3F">
      <w:pPr>
        <w:tabs>
          <w:tab w:val="left" w:pos="284"/>
        </w:tabs>
        <w:spacing w:after="0"/>
        <w:ind w:right="34"/>
        <w:rPr>
          <w:sz w:val="20"/>
          <w:szCs w:val="20"/>
        </w:rPr>
      </w:pPr>
      <w:r w:rsidRPr="00F83A3F">
        <w:rPr>
          <w:sz w:val="20"/>
          <w:szCs w:val="20"/>
        </w:rPr>
        <w:t>- п</w:t>
      </w:r>
      <w:r w:rsidRPr="00F83A3F">
        <w:rPr>
          <w:sz w:val="20"/>
        </w:rPr>
        <w:t>еречень, долю в процентном выражении и стоимость</w:t>
      </w:r>
      <w:r w:rsidRPr="00F83A3F">
        <w:rPr>
          <w:sz w:val="20"/>
          <w:szCs w:val="20"/>
        </w:rPr>
        <w:t xml:space="preserve"> выполняемых каждым членом коллективного участника поставок, работ, услуг;</w:t>
      </w:r>
    </w:p>
    <w:p w:rsidR="00F83A3F" w:rsidRPr="00F83A3F" w:rsidRDefault="00F83A3F" w:rsidP="00F83A3F">
      <w:pPr>
        <w:tabs>
          <w:tab w:val="left" w:pos="284"/>
        </w:tabs>
        <w:spacing w:after="0"/>
        <w:ind w:right="34"/>
        <w:rPr>
          <w:sz w:val="20"/>
          <w:szCs w:val="20"/>
        </w:rPr>
      </w:pPr>
      <w:r w:rsidRPr="00F83A3F">
        <w:rPr>
          <w:sz w:val="20"/>
          <w:szCs w:val="20"/>
        </w:rPr>
        <w:t>- сроки выполнения поставок, работ, услуг каждым членом коллективного участника;</w:t>
      </w:r>
    </w:p>
    <w:p w:rsidR="00F83A3F" w:rsidRPr="00F83A3F" w:rsidRDefault="00F83A3F" w:rsidP="00F83A3F">
      <w:pPr>
        <w:tabs>
          <w:tab w:val="left" w:pos="284"/>
        </w:tabs>
        <w:spacing w:after="0"/>
        <w:ind w:right="34"/>
        <w:rPr>
          <w:sz w:val="20"/>
          <w:szCs w:val="20"/>
        </w:rPr>
      </w:pPr>
      <w:r w:rsidRPr="00F83A3F">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F83A3F">
        <w:rPr>
          <w:sz w:val="20"/>
        </w:rPr>
        <w:t>объема, стоимости</w:t>
      </w:r>
      <w:r w:rsidRPr="00F83A3F">
        <w:rPr>
          <w:sz w:val="20"/>
          <w:szCs w:val="20"/>
          <w:lang w:eastAsia="x-none"/>
        </w:rPr>
        <w:t xml:space="preserve"> </w:t>
      </w:r>
      <w:r w:rsidRPr="00F83A3F">
        <w:rPr>
          <w:sz w:val="20"/>
          <w:szCs w:val="20"/>
        </w:rPr>
        <w:t xml:space="preserve">и </w:t>
      </w:r>
      <w:proofErr w:type="gramStart"/>
      <w:r w:rsidRPr="00F83A3F">
        <w:rPr>
          <w:sz w:val="20"/>
          <w:szCs w:val="20"/>
        </w:rPr>
        <w:t>сроков выполнения</w:t>
      </w:r>
      <w:proofErr w:type="gramEnd"/>
      <w:r w:rsidRPr="00F83A3F">
        <w:rPr>
          <w:sz w:val="20"/>
          <w:szCs w:val="20"/>
        </w:rPr>
        <w:t xml:space="preserve"> возлагаемых на каждого коллективного участника поставок, работ, услуг.</w:t>
      </w:r>
    </w:p>
    <w:p w:rsidR="00F83A3F" w:rsidRPr="00F83A3F" w:rsidRDefault="00F83A3F" w:rsidP="00F83A3F">
      <w:pPr>
        <w:suppressAutoHyphens/>
        <w:spacing w:after="0"/>
        <w:ind w:right="34"/>
        <w:rPr>
          <w:sz w:val="20"/>
          <w:szCs w:val="20"/>
        </w:rPr>
      </w:pPr>
      <w:r w:rsidRPr="00F83A3F">
        <w:rPr>
          <w:sz w:val="20"/>
          <w:szCs w:val="20"/>
        </w:rPr>
        <w:t>5. Данная форма заполняется только в случае участия в закупке Коллективного участника.</w:t>
      </w:r>
    </w:p>
    <w:p w:rsidR="00F83A3F" w:rsidRPr="00F83A3F" w:rsidRDefault="00F83A3F" w:rsidP="00F83A3F">
      <w:pPr>
        <w:suppressAutoHyphens/>
        <w:ind w:right="34"/>
        <w:rPr>
          <w:bCs/>
          <w:sz w:val="20"/>
        </w:rPr>
        <w:sectPr w:rsidR="00F83A3F" w:rsidRPr="00F83A3F" w:rsidSect="000A1409">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color w:val="000000"/>
        </w:rPr>
      </w:pPr>
      <w:bookmarkStart w:id="859" w:name="_Toc113527383"/>
      <w:bookmarkStart w:id="860" w:name="_Toc166101237"/>
      <w:bookmarkStart w:id="861" w:name="_Ref166247657"/>
      <w:bookmarkStart w:id="862" w:name="_Ref166247661"/>
      <w:bookmarkStart w:id="863" w:name="_Ref166249240"/>
      <w:bookmarkStart w:id="864" w:name="_Ref166249243"/>
      <w:bookmarkStart w:id="865" w:name="_Ref166311450"/>
      <w:bookmarkStart w:id="866" w:name="_Ref166311452"/>
      <w:bookmarkStart w:id="867" w:name="_Ref166334805"/>
      <w:bookmarkStart w:id="868" w:name="_Ref166334809"/>
      <w:bookmarkStart w:id="869" w:name="_Toc291689566"/>
      <w:r w:rsidRPr="00F83A3F">
        <w:rPr>
          <w:b/>
          <w:bCs/>
          <w:caps/>
        </w:rPr>
        <w:t>ФОРМА 1</w:t>
      </w:r>
      <w:r w:rsidR="00CE5860">
        <w:rPr>
          <w:b/>
          <w:bCs/>
          <w:caps/>
        </w:rPr>
        <w:t>2</w:t>
      </w:r>
      <w:r w:rsidRPr="00F83A3F">
        <w:rPr>
          <w:b/>
          <w:bCs/>
          <w:caps/>
        </w:rPr>
        <w:t xml:space="preserve">. независимая </w:t>
      </w:r>
      <w:r w:rsidRPr="00F83A3F">
        <w:rPr>
          <w:b/>
          <w:bCs/>
          <w:caps/>
          <w:color w:val="000000"/>
        </w:rPr>
        <w:t>гарантия на исполнение обязательств по договору</w:t>
      </w:r>
      <w:bookmarkEnd w:id="859"/>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jc w:val="center"/>
        <w:rPr>
          <w:b/>
          <w:bCs/>
        </w:rPr>
      </w:pPr>
      <w:r w:rsidRPr="00F83A3F">
        <w:rPr>
          <w:b/>
          <w:bCs/>
        </w:rPr>
        <w:t>НЕЗАВИСИМАЯ ГАРАНТИЯ № ______</w:t>
      </w:r>
    </w:p>
    <w:p w:rsidR="00F83A3F" w:rsidRPr="00F83A3F" w:rsidRDefault="00F83A3F" w:rsidP="00F83A3F">
      <w:pPr>
        <w:widowControl w:val="0"/>
        <w:spacing w:after="0"/>
        <w:jc w:val="left"/>
        <w:rPr>
          <w:b/>
          <w:bCs/>
        </w:rPr>
      </w:pPr>
    </w:p>
    <w:p w:rsidR="00F83A3F" w:rsidRPr="00F83A3F" w:rsidRDefault="00F83A3F" w:rsidP="00F83A3F">
      <w:pPr>
        <w:widowControl w:val="0"/>
        <w:spacing w:after="0"/>
      </w:pPr>
      <w:r w:rsidRPr="00F83A3F">
        <w:t>г. ________</w:t>
      </w:r>
      <w:r w:rsidRPr="00F83A3F">
        <w:tab/>
      </w:r>
      <w:r w:rsidRPr="00F83A3F">
        <w:tab/>
      </w:r>
      <w:r w:rsidRPr="00F83A3F">
        <w:tab/>
      </w:r>
      <w:r w:rsidRPr="00F83A3F">
        <w:tab/>
      </w:r>
      <w:r w:rsidRPr="00F83A3F">
        <w:tab/>
      </w:r>
      <w:r w:rsidRPr="00F83A3F">
        <w:tab/>
      </w:r>
      <w:r w:rsidRPr="00F83A3F">
        <w:tab/>
      </w:r>
      <w:r w:rsidRPr="00F83A3F">
        <w:tab/>
      </w:r>
      <w:r w:rsidRPr="00F83A3F">
        <w:tab/>
        <w:t xml:space="preserve">     </w:t>
      </w:r>
      <w:proofErr w:type="gramStart"/>
      <w:r w:rsidRPr="00F83A3F">
        <w:t xml:space="preserve">   «</w:t>
      </w:r>
      <w:proofErr w:type="gramEnd"/>
      <w:r w:rsidRPr="00F83A3F">
        <w:t>___»___________20__ г.</w:t>
      </w:r>
    </w:p>
    <w:p w:rsidR="00F83A3F" w:rsidRPr="00F83A3F" w:rsidRDefault="00F83A3F" w:rsidP="00F83A3F">
      <w:pPr>
        <w:widowControl w:val="0"/>
        <w:spacing w:after="0"/>
        <w:jc w:val="center"/>
        <w:rPr>
          <w:b/>
          <w:bCs/>
        </w:rPr>
      </w:pPr>
    </w:p>
    <w:p w:rsidR="00F83A3F" w:rsidRPr="00F83A3F" w:rsidRDefault="00F83A3F" w:rsidP="00F83A3F">
      <w:pPr>
        <w:widowControl w:val="0"/>
        <w:spacing w:after="0"/>
        <w:ind w:firstLine="708"/>
        <w:rPr>
          <w:rFonts w:eastAsia="Arial Unicode MS"/>
          <w:i/>
          <w:bdr w:val="none" w:sz="0" w:space="0" w:color="auto" w:frame="1"/>
        </w:rPr>
      </w:pPr>
      <w:r w:rsidRPr="00F83A3F">
        <w:rPr>
          <w:bCs/>
        </w:rPr>
        <w:t xml:space="preserve"> _____________________ (</w:t>
      </w:r>
      <w:r w:rsidRPr="00F83A3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F83A3F">
        <w:rPr>
          <w:bCs/>
          <w:i/>
          <w:vertAlign w:val="superscript"/>
        </w:rPr>
        <w:footnoteReference w:customMarkFollows="1" w:id="6"/>
        <w:t>1</w:t>
      </w:r>
      <w:r w:rsidRPr="00F83A3F" w:rsidDel="00A85A14">
        <w:rPr>
          <w:bCs/>
          <w:i/>
        </w:rPr>
        <w:t xml:space="preserve"> </w:t>
      </w:r>
      <w:r w:rsidRPr="00F83A3F">
        <w:rPr>
          <w:bCs/>
          <w:i/>
        </w:rPr>
        <w:t>),</w:t>
      </w:r>
      <w:r w:rsidRPr="00F83A3F">
        <w:rPr>
          <w:bCs/>
        </w:rPr>
        <w:t xml:space="preserve"> именуемое в дальнейшем «Гарант», в лице _____________________________________ (</w:t>
      </w:r>
      <w:r w:rsidRPr="00F83A3F">
        <w:rPr>
          <w:bCs/>
          <w:i/>
        </w:rPr>
        <w:t>Ф.И.О. уполномоченного действовать от имени гаранта лица),</w:t>
      </w:r>
      <w:r w:rsidRPr="00F83A3F">
        <w:rPr>
          <w:bCs/>
        </w:rPr>
        <w:t xml:space="preserve"> действующего на основании ______________________________</w:t>
      </w:r>
      <w:r w:rsidRPr="00F83A3F">
        <w:rPr>
          <w:bCs/>
          <w:i/>
        </w:rPr>
        <w:t xml:space="preserve">(дата, номер доверенности), </w:t>
      </w:r>
      <w:r w:rsidRPr="00F83A3F">
        <w:rPr>
          <w:rFonts w:eastAsia="Arial Unicode MS"/>
          <w:bdr w:val="none" w:sz="0" w:space="0" w:color="auto" w:frame="1"/>
        </w:rPr>
        <w:t xml:space="preserve">настоящим принимает на себя безусловное и безотзывное обязательство уплатить </w:t>
      </w:r>
      <w:r w:rsidRPr="00F83A3F">
        <w:rPr>
          <w:bCs/>
        </w:rPr>
        <w:t>_____________________ (</w:t>
      </w:r>
      <w:r w:rsidRPr="00F83A3F">
        <w:rPr>
          <w:bCs/>
          <w:i/>
        </w:rPr>
        <w:t xml:space="preserve">наименование бенефициара, </w:t>
      </w:r>
      <w:r w:rsidRPr="00F83A3F">
        <w:rPr>
          <w:rFonts w:eastAsia="Arial Unicode MS"/>
          <w:i/>
          <w:bdr w:val="none" w:sz="0" w:space="0" w:color="auto" w:frame="1"/>
        </w:rPr>
        <w:t xml:space="preserve">ОГРН </w:t>
      </w:r>
      <w:r w:rsidRPr="00F83A3F">
        <w:rPr>
          <w:bCs/>
          <w:i/>
        </w:rPr>
        <w:t>и/или</w:t>
      </w:r>
      <w:r w:rsidRPr="00F83A3F">
        <w:rPr>
          <w:rFonts w:eastAsia="Arial Unicode MS"/>
          <w:i/>
          <w:bdr w:val="none" w:sz="0" w:space="0" w:color="auto" w:frame="1"/>
        </w:rPr>
        <w:t xml:space="preserve"> ИНН)</w:t>
      </w:r>
      <w:r w:rsidRPr="00F83A3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F83A3F">
        <w:rPr>
          <w:rFonts w:eastAsia="Arial Unicode MS"/>
          <w:i/>
          <w:bdr w:val="none" w:sz="0" w:space="0" w:color="auto" w:frame="1"/>
        </w:rPr>
        <w:t>(сумма цифрами и прописью),</w:t>
      </w:r>
      <w:r w:rsidRPr="00F83A3F">
        <w:rPr>
          <w:rFonts w:eastAsia="Arial Unicode MS"/>
          <w:bdr w:val="none" w:sz="0" w:space="0" w:color="auto" w:frame="1"/>
        </w:rPr>
        <w:t xml:space="preserve"> по получении письменного требования Бенефициара, указывающего, что ___________________ </w:t>
      </w:r>
      <w:r w:rsidRPr="00F83A3F">
        <w:rPr>
          <w:rFonts w:eastAsia="Arial Unicode MS"/>
          <w:i/>
          <w:bdr w:val="none" w:sz="0" w:space="0" w:color="auto" w:frame="1"/>
        </w:rPr>
        <w:t xml:space="preserve">(наименование, ИНН </w:t>
      </w:r>
      <w:r w:rsidRPr="00F83A3F">
        <w:rPr>
          <w:bCs/>
          <w:i/>
        </w:rPr>
        <w:t>и/или</w:t>
      </w:r>
      <w:r w:rsidRPr="00F83A3F">
        <w:rPr>
          <w:rFonts w:eastAsia="Arial Unicode MS"/>
          <w:i/>
          <w:bdr w:val="none" w:sz="0" w:space="0" w:color="auto" w:frame="1"/>
        </w:rPr>
        <w:t xml:space="preserve"> ОГРН)</w:t>
      </w:r>
      <w:r w:rsidRPr="00F83A3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F83A3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F83A3F" w:rsidDel="00A85A14">
        <w:rPr>
          <w:rFonts w:eastAsia="Arial Unicode MS"/>
          <w:i/>
          <w:bdr w:val="none" w:sz="0" w:space="0" w:color="auto" w:frame="1"/>
        </w:rPr>
        <w:t xml:space="preserve"> </w:t>
      </w:r>
      <w:r w:rsidRPr="00F83A3F">
        <w:rPr>
          <w:rFonts w:eastAsia="Arial Unicode MS"/>
          <w:i/>
          <w:bdr w:val="none" w:sz="0" w:space="0" w:color="auto" w:frame="1"/>
        </w:rPr>
        <w:t>от ___ (указывается дата подписания либо более поздняя из дат указанная в протоколе) №___ )*,</w:t>
      </w:r>
      <w:r w:rsidRPr="00F83A3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xml:space="preserve">*Примечание: </w:t>
      </w:r>
    </w:p>
    <w:p w:rsidR="00F83A3F" w:rsidRPr="00F83A3F" w:rsidRDefault="00F83A3F" w:rsidP="00F83A3F">
      <w:pPr>
        <w:widowControl w:val="0"/>
        <w:spacing w:after="0"/>
        <w:ind w:firstLine="709"/>
        <w:outlineLvl w:val="0"/>
        <w:rPr>
          <w:rFonts w:eastAsia="Arial Unicode MS"/>
          <w:i/>
          <w:bdr w:val="none" w:sz="0" w:space="0" w:color="auto" w:frame="1"/>
        </w:rPr>
      </w:pPr>
      <w:bookmarkStart w:id="870" w:name="_Toc113479758"/>
      <w:bookmarkStart w:id="871" w:name="_Toc113527384"/>
      <w:r w:rsidRPr="00F83A3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0"/>
      <w:bookmarkEnd w:id="871"/>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Настоящая гарантия вступает в силу с _________20___года ** и действует по _________20___</w:t>
      </w:r>
      <w:proofErr w:type="gramStart"/>
      <w:r w:rsidRPr="00F83A3F">
        <w:rPr>
          <w:rFonts w:eastAsia="Arial Unicode MS"/>
          <w:bdr w:val="none" w:sz="0" w:space="0" w:color="auto" w:frame="1"/>
        </w:rPr>
        <w:t>года  (</w:t>
      </w:r>
      <w:proofErr w:type="gramEnd"/>
      <w:r w:rsidRPr="00F83A3F">
        <w:rPr>
          <w:rFonts w:eastAsia="Arial Unicode MS"/>
          <w:bdr w:val="none" w:sz="0" w:space="0" w:color="auto" w:frame="1"/>
        </w:rPr>
        <w:t xml:space="preserve">включительно). </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w:t>
      </w:r>
      <w:proofErr w:type="gramStart"/>
      <w:r w:rsidRPr="00F83A3F">
        <w:rPr>
          <w:rFonts w:eastAsia="Arial Unicode MS"/>
          <w:bdr w:val="none" w:sz="0" w:space="0" w:color="auto" w:frame="1"/>
        </w:rPr>
        <w:t>адресу:_</w:t>
      </w:r>
      <w:proofErr w:type="gramEnd"/>
      <w:r w:rsidRPr="00F83A3F">
        <w:rPr>
          <w:rFonts w:eastAsia="Arial Unicode MS"/>
          <w:bdr w:val="none" w:sz="0" w:space="0" w:color="auto" w:frame="1"/>
        </w:rPr>
        <w:t xml:space="preserve">______________________. </w:t>
      </w:r>
    </w:p>
    <w:p w:rsidR="00F83A3F" w:rsidRPr="00F83A3F" w:rsidRDefault="00F83A3F" w:rsidP="00F83A3F">
      <w:pPr>
        <w:widowControl w:val="0"/>
        <w:spacing w:after="0"/>
        <w:ind w:firstLine="709"/>
        <w:rPr>
          <w:rFonts w:eastAsia="Arial Unicode MS"/>
          <w:i/>
          <w:bdr w:val="none" w:sz="0" w:space="0" w:color="auto" w:frame="1"/>
        </w:rPr>
      </w:pPr>
      <w:r w:rsidRPr="00F83A3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83A3F" w:rsidRPr="00F83A3F" w:rsidRDefault="00F83A3F" w:rsidP="00F83A3F">
      <w:pPr>
        <w:widowControl w:val="0"/>
        <w:spacing w:after="0"/>
        <w:ind w:firstLine="709"/>
        <w:rPr>
          <w:bCs/>
        </w:rPr>
      </w:pPr>
      <w:r w:rsidRPr="00F83A3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83A3F" w:rsidRPr="00F83A3F" w:rsidRDefault="00F83A3F" w:rsidP="00F83A3F">
      <w:pPr>
        <w:widowControl w:val="0"/>
        <w:spacing w:after="0"/>
        <w:ind w:firstLine="709"/>
        <w:rPr>
          <w:rFonts w:eastAsia="Arial Unicode MS"/>
          <w:bdr w:val="none" w:sz="0" w:space="0" w:color="auto" w:frame="1"/>
        </w:rPr>
      </w:pPr>
      <w:r w:rsidRPr="00F83A3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83A3F" w:rsidRPr="00F83A3F" w:rsidRDefault="00F83A3F" w:rsidP="00F83A3F">
      <w:pPr>
        <w:widowControl w:val="0"/>
        <w:spacing w:after="0"/>
        <w:ind w:firstLine="709"/>
      </w:pPr>
      <w:r w:rsidRPr="00F83A3F">
        <w:t xml:space="preserve">Действие настоящей независимой гарантии регулируется законодательством Российской Федерации. </w:t>
      </w:r>
    </w:p>
    <w:p w:rsidR="00F83A3F" w:rsidRPr="00F83A3F" w:rsidRDefault="00F83A3F" w:rsidP="00F83A3F">
      <w:pPr>
        <w:widowControl w:val="0"/>
        <w:spacing w:after="0"/>
        <w:ind w:firstLine="709"/>
      </w:pPr>
      <w:r w:rsidRPr="00F83A3F">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Красноярска.</w:t>
      </w:r>
    </w:p>
    <w:p w:rsidR="00F83A3F" w:rsidRPr="00F83A3F" w:rsidRDefault="00F83A3F" w:rsidP="00F83A3F">
      <w:pPr>
        <w:widowControl w:val="0"/>
        <w:spacing w:after="0"/>
        <w:ind w:firstLine="709"/>
      </w:pPr>
    </w:p>
    <w:p w:rsidR="00F83A3F" w:rsidRPr="00F83A3F" w:rsidRDefault="00F83A3F" w:rsidP="00F83A3F">
      <w:pPr>
        <w:widowControl w:val="0"/>
        <w:spacing w:after="0"/>
        <w:jc w:val="left"/>
        <w:outlineLvl w:val="0"/>
        <w:rPr>
          <w:kern w:val="32"/>
        </w:rPr>
      </w:pPr>
      <w:bookmarkStart w:id="872" w:name="_Toc113479759"/>
      <w:bookmarkStart w:id="873" w:name="_Toc113527385"/>
      <w:r w:rsidRPr="00F83A3F">
        <w:t>Подписи</w:t>
      </w:r>
      <w:r w:rsidRPr="00F83A3F">
        <w:rPr>
          <w:bCs/>
        </w:rPr>
        <w:t xml:space="preserve"> </w:t>
      </w:r>
      <w:r w:rsidRPr="00F83A3F">
        <w:t>уполномоченных</w:t>
      </w:r>
      <w:r w:rsidRPr="00F83A3F">
        <w:rPr>
          <w:bCs/>
        </w:rPr>
        <w:t xml:space="preserve"> лиц</w:t>
      </w:r>
      <w:bookmarkEnd w:id="872"/>
      <w:bookmarkEnd w:id="873"/>
      <w:r w:rsidRPr="00F83A3F">
        <w:rPr>
          <w:kern w:val="32"/>
        </w:rPr>
        <w:t xml:space="preserve"> </w:t>
      </w:r>
    </w:p>
    <w:p w:rsidR="00F83A3F" w:rsidRPr="00F83A3F" w:rsidRDefault="00F83A3F" w:rsidP="00F83A3F">
      <w:pPr>
        <w:spacing w:after="0"/>
        <w:jc w:val="left"/>
        <w:rPr>
          <w:kern w:val="32"/>
        </w:rPr>
      </w:pPr>
      <w:r w:rsidRPr="00F83A3F">
        <w:rPr>
          <w:kern w:val="32"/>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74" w:name="_Toc113527387"/>
      <w:r w:rsidRPr="00F83A3F">
        <w:rPr>
          <w:b/>
          <w:caps/>
          <w:kern w:val="28"/>
        </w:rPr>
        <w:t>ПРОЕКТ ДОГОВОРА</w:t>
      </w:r>
      <w:bookmarkEnd w:id="860"/>
      <w:bookmarkEnd w:id="861"/>
      <w:bookmarkEnd w:id="862"/>
      <w:bookmarkEnd w:id="863"/>
      <w:bookmarkEnd w:id="864"/>
      <w:bookmarkEnd w:id="865"/>
      <w:bookmarkEnd w:id="866"/>
      <w:bookmarkEnd w:id="867"/>
      <w:bookmarkEnd w:id="868"/>
      <w:bookmarkEnd w:id="869"/>
      <w:bookmarkEnd w:id="874"/>
    </w:p>
    <w:p w:rsidR="00F83A3F" w:rsidRPr="00F83A3F" w:rsidRDefault="00F83A3F" w:rsidP="00F83A3F">
      <w:pPr>
        <w:tabs>
          <w:tab w:val="left" w:pos="0"/>
        </w:tabs>
        <w:spacing w:before="240"/>
        <w:ind w:left="720"/>
        <w:outlineLvl w:val="0"/>
        <w:rPr>
          <w:rFonts w:cs="Cambria"/>
          <w:bCs/>
          <w:kern w:val="28"/>
        </w:rPr>
      </w:pPr>
      <w:bookmarkStart w:id="875" w:name="_Toc78282975"/>
      <w:bookmarkStart w:id="876" w:name="_Toc83507313"/>
      <w:bookmarkStart w:id="877" w:name="_Toc83598067"/>
      <w:bookmarkStart w:id="878" w:name="_Toc113527388"/>
      <w:r w:rsidRPr="00F83A3F">
        <w:rPr>
          <w:rFonts w:cs="Cambria"/>
          <w:bCs/>
          <w:kern w:val="28"/>
        </w:rPr>
        <w:t>В соответствии с Приложением № 1 к документации о закупке.</w:t>
      </w:r>
      <w:bookmarkEnd w:id="875"/>
      <w:bookmarkEnd w:id="876"/>
      <w:bookmarkEnd w:id="877"/>
      <w:bookmarkEnd w:id="878"/>
    </w:p>
    <w:p w:rsidR="00F83A3F" w:rsidRPr="00F83A3F" w:rsidRDefault="00F83A3F" w:rsidP="00F83A3F"/>
    <w:p w:rsidR="00F83A3F" w:rsidRPr="00F83A3F" w:rsidRDefault="00F83A3F" w:rsidP="00F83A3F">
      <w:pPr>
        <w:spacing w:after="0"/>
        <w:jc w:val="left"/>
        <w:rPr>
          <w:bCs/>
        </w:rPr>
      </w:pPr>
      <w:r w:rsidRPr="00F83A3F">
        <w:rPr>
          <w:bCs/>
          <w:caps/>
          <w:kern w:val="28"/>
          <w:sz w:val="28"/>
          <w:szCs w:val="28"/>
        </w:rPr>
        <w:br w:type="page"/>
      </w:r>
    </w:p>
    <w:p w:rsidR="00F83A3F" w:rsidRPr="00F83A3F" w:rsidRDefault="00F83A3F" w:rsidP="00F83A3F">
      <w:pPr>
        <w:keepNext/>
        <w:numPr>
          <w:ilvl w:val="0"/>
          <w:numId w:val="40"/>
        </w:numPr>
        <w:spacing w:after="0"/>
        <w:ind w:left="0" w:firstLine="567"/>
        <w:jc w:val="center"/>
        <w:outlineLvl w:val="0"/>
        <w:rPr>
          <w:b/>
          <w:kern w:val="28"/>
        </w:rPr>
      </w:pPr>
      <w:bookmarkStart w:id="879" w:name="_Toc166101238"/>
      <w:bookmarkStart w:id="880" w:name="_Ref166247676"/>
      <w:bookmarkStart w:id="881" w:name="_Toc291689567"/>
      <w:bookmarkStart w:id="882" w:name="_Toc113527389"/>
      <w:bookmarkEnd w:id="879"/>
      <w:r w:rsidRPr="00F83A3F">
        <w:rPr>
          <w:b/>
          <w:kern w:val="28"/>
        </w:rPr>
        <w:t>ТЕХНИЧЕСКАЯ ЧАСТЬ</w:t>
      </w:r>
      <w:bookmarkEnd w:id="880"/>
      <w:bookmarkEnd w:id="881"/>
      <w:bookmarkEnd w:id="882"/>
    </w:p>
    <w:p w:rsidR="00F83A3F" w:rsidRPr="00F83A3F" w:rsidRDefault="00F83A3F" w:rsidP="00F83A3F"/>
    <w:p w:rsidR="00F83A3F" w:rsidRPr="00F83A3F" w:rsidRDefault="00F83A3F" w:rsidP="00F83A3F">
      <w:r w:rsidRPr="00F83A3F">
        <w:t>В соответствии с Приложением № 2 к документации о закупке.</w:t>
      </w:r>
    </w:p>
    <w:p w:rsidR="00F83A3F" w:rsidRPr="00F83A3F" w:rsidRDefault="00F83A3F" w:rsidP="00F83A3F">
      <w:pPr>
        <w:spacing w:after="0"/>
        <w:jc w:val="left"/>
        <w:rPr>
          <w:highlight w:val="yellow"/>
        </w:rPr>
      </w:pPr>
      <w:r w:rsidRPr="00F83A3F">
        <w:rPr>
          <w:highlight w:val="yellow"/>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83" w:name="_Toc76746336"/>
      <w:bookmarkStart w:id="884" w:name="_Toc83507315"/>
      <w:bookmarkStart w:id="885" w:name="_Toc113527390"/>
      <w:r w:rsidRPr="00F83A3F">
        <w:rPr>
          <w:b/>
          <w:caps/>
          <w:kern w:val="28"/>
        </w:rPr>
        <w:t>ОБОСНОВАНИЕ НАЧАЛЬНОЙ (МАКСИМАЛЬНОЙ) ЦЕНЫ ДОГОВОРА</w:t>
      </w:r>
      <w:bookmarkEnd w:id="883"/>
      <w:bookmarkEnd w:id="884"/>
      <w:bookmarkEnd w:id="885"/>
    </w:p>
    <w:p w:rsidR="00F83A3F" w:rsidRPr="00F83A3F" w:rsidRDefault="00F83A3F" w:rsidP="00F83A3F"/>
    <w:p w:rsidR="00F83A3F" w:rsidRPr="00F83A3F" w:rsidRDefault="00F83A3F" w:rsidP="00F83A3F">
      <w:r w:rsidRPr="00F83A3F">
        <w:t>В соответствии с Приложением № 3 к документации о закупке.</w:t>
      </w:r>
    </w:p>
    <w:p w:rsidR="00F83A3F" w:rsidRPr="00F83A3F" w:rsidRDefault="00F83A3F" w:rsidP="00F83A3F"/>
    <w:p w:rsidR="00F83A3F" w:rsidRPr="00F83A3F" w:rsidRDefault="00F83A3F" w:rsidP="00F83A3F"/>
    <w:p w:rsidR="00C474F6" w:rsidRDefault="00C474F6" w:rsidP="00F83A3F">
      <w:pPr>
        <w:pStyle w:val="21"/>
        <w:keepNext w:val="0"/>
        <w:widowControl w:val="0"/>
        <w:tabs>
          <w:tab w:val="clear" w:pos="576"/>
        </w:tabs>
        <w:spacing w:after="0"/>
        <w:ind w:left="0" w:firstLine="0"/>
      </w:pPr>
    </w:p>
    <w:sectPr w:rsidR="00C474F6" w:rsidSect="000A1409">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409" w:rsidRDefault="000A1409">
      <w:r>
        <w:separator/>
      </w:r>
    </w:p>
    <w:p w:rsidR="000A1409" w:rsidRDefault="000A1409"/>
  </w:endnote>
  <w:endnote w:type="continuationSeparator" w:id="0">
    <w:p w:rsidR="000A1409" w:rsidRDefault="000A1409">
      <w:r>
        <w:continuationSeparator/>
      </w:r>
    </w:p>
    <w:p w:rsidR="000A1409" w:rsidRDefault="000A1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00"/>
    <w:family w:val="swiss"/>
    <w:pitch w:val="variable"/>
    <w:sig w:usb0="E0002AFF" w:usb1="C0007843" w:usb2="00000009" w:usb3="00000000" w:csb0="000001FF" w:csb1="00000000"/>
  </w:font>
  <w:font w:name="Calibri">
    <w:altName w:val="Japanese Gothic"/>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00"/>
    <w:family w:val="roman"/>
    <w:pitch w:val="variable"/>
    <w:sig w:usb0="A00002EF" w:usb1="4000004B"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09" w:rsidRDefault="000A140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E5860">
      <w:rPr>
        <w:rStyle w:val="aff3"/>
        <w:noProof/>
      </w:rPr>
      <w:t>3</w:t>
    </w:r>
    <w:r>
      <w:rPr>
        <w:rStyle w:val="aff3"/>
      </w:rPr>
      <w:fldChar w:fldCharType="end"/>
    </w:r>
  </w:p>
  <w:p w:rsidR="000A1409" w:rsidRDefault="000A140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0A1409" w:rsidRDefault="000A1409">
        <w:pPr>
          <w:pStyle w:val="aff4"/>
          <w:jc w:val="right"/>
        </w:pPr>
        <w:r>
          <w:fldChar w:fldCharType="begin"/>
        </w:r>
        <w:r>
          <w:instrText>PAGE   \* MERGEFORMAT</w:instrText>
        </w:r>
        <w:r>
          <w:fldChar w:fldCharType="separate"/>
        </w:r>
        <w:r w:rsidR="00CE5860">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09" w:rsidRDefault="000A140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E5860">
      <w:rPr>
        <w:rStyle w:val="aff3"/>
        <w:noProof/>
      </w:rPr>
      <w:t>60</w:t>
    </w:r>
    <w:r>
      <w:rPr>
        <w:rStyle w:val="aff3"/>
      </w:rPr>
      <w:fldChar w:fldCharType="end"/>
    </w:r>
  </w:p>
  <w:p w:rsidR="000A1409" w:rsidRDefault="000A1409">
    <w:pPr>
      <w:pStyle w:val="aff4"/>
      <w:tabs>
        <w:tab w:val="right" w:pos="9840"/>
      </w:tabs>
      <w:ind w:right="360"/>
      <w:jc w:val="center"/>
    </w:pPr>
  </w:p>
  <w:p w:rsidR="000A1409" w:rsidRDefault="000A14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409" w:rsidRDefault="000A1409">
      <w:r>
        <w:separator/>
      </w:r>
    </w:p>
    <w:p w:rsidR="000A1409" w:rsidRDefault="000A1409"/>
  </w:footnote>
  <w:footnote w:type="continuationSeparator" w:id="0">
    <w:p w:rsidR="000A1409" w:rsidRDefault="000A1409">
      <w:r>
        <w:continuationSeparator/>
      </w:r>
    </w:p>
    <w:p w:rsidR="000A1409" w:rsidRDefault="000A1409"/>
  </w:footnote>
  <w:footnote w:id="1">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2">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3">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4">
    <w:p w:rsidR="000A1409" w:rsidRDefault="000A1409" w:rsidP="00F83A3F">
      <w:pPr>
        <w:pStyle w:val="aff1"/>
      </w:pPr>
      <w:r w:rsidRPr="00BB1F38">
        <w:rPr>
          <w:rStyle w:val="aff0"/>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A1409" w:rsidRPr="00500502" w:rsidRDefault="000A1409" w:rsidP="00F83A3F">
      <w:pPr>
        <w:pStyle w:val="aff1"/>
      </w:pPr>
      <w:r w:rsidRPr="008B356D">
        <w:rPr>
          <w:rStyle w:val="aff0"/>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A1409" w:rsidRPr="00B264F4" w:rsidRDefault="000A1409" w:rsidP="00F83A3F">
      <w:pPr>
        <w:pStyle w:val="aff1"/>
      </w:pPr>
      <w:r>
        <w:rPr>
          <w:rStyle w:val="aff0"/>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486E2A"/>
    <w:multiLevelType w:val="hybridMultilevel"/>
    <w:tmpl w:val="20000202"/>
    <w:lvl w:ilvl="0" w:tplc="5BD44928">
      <w:start w:val="1"/>
      <w:numFmt w:val="decimal"/>
      <w:lvlText w:val="%1."/>
      <w:lvlJc w:val="left"/>
      <w:pPr>
        <w:tabs>
          <w:tab w:val="num" w:pos="720"/>
        </w:tabs>
        <w:ind w:left="720" w:hanging="360"/>
      </w:pPr>
      <w:rPr>
        <w:rFonts w:hint="default"/>
      </w:rPr>
    </w:lvl>
    <w:lvl w:ilvl="1" w:tplc="0BBED4D2">
      <w:start w:val="1"/>
      <w:numFmt w:val="lowerLetter"/>
      <w:lvlText w:val="%2."/>
      <w:lvlJc w:val="left"/>
      <w:pPr>
        <w:tabs>
          <w:tab w:val="num" w:pos="1440"/>
        </w:tabs>
        <w:ind w:left="1440" w:hanging="360"/>
      </w:pPr>
    </w:lvl>
    <w:lvl w:ilvl="2" w:tplc="0FEACABA">
      <w:start w:val="1"/>
      <w:numFmt w:val="lowerRoman"/>
      <w:lvlText w:val="%3."/>
      <w:lvlJc w:val="right"/>
      <w:pPr>
        <w:tabs>
          <w:tab w:val="num" w:pos="2160"/>
        </w:tabs>
        <w:ind w:left="2160" w:hanging="180"/>
      </w:pPr>
    </w:lvl>
    <w:lvl w:ilvl="3" w:tplc="DA5A5DB0">
      <w:start w:val="1"/>
      <w:numFmt w:val="decimal"/>
      <w:lvlText w:val="%4."/>
      <w:lvlJc w:val="left"/>
      <w:pPr>
        <w:tabs>
          <w:tab w:val="num" w:pos="2880"/>
        </w:tabs>
        <w:ind w:left="2880" w:hanging="360"/>
      </w:pPr>
    </w:lvl>
    <w:lvl w:ilvl="4" w:tplc="C6542334">
      <w:start w:val="1"/>
      <w:numFmt w:val="lowerLetter"/>
      <w:lvlText w:val="%5."/>
      <w:lvlJc w:val="left"/>
      <w:pPr>
        <w:tabs>
          <w:tab w:val="num" w:pos="3600"/>
        </w:tabs>
        <w:ind w:left="3600" w:hanging="360"/>
      </w:pPr>
    </w:lvl>
    <w:lvl w:ilvl="5" w:tplc="FB3022B0">
      <w:start w:val="1"/>
      <w:numFmt w:val="lowerRoman"/>
      <w:lvlText w:val="%6."/>
      <w:lvlJc w:val="right"/>
      <w:pPr>
        <w:tabs>
          <w:tab w:val="num" w:pos="4320"/>
        </w:tabs>
        <w:ind w:left="4320" w:hanging="180"/>
      </w:pPr>
    </w:lvl>
    <w:lvl w:ilvl="6" w:tplc="36F49F3E">
      <w:start w:val="1"/>
      <w:numFmt w:val="decimal"/>
      <w:lvlText w:val="%7."/>
      <w:lvlJc w:val="left"/>
      <w:pPr>
        <w:tabs>
          <w:tab w:val="num" w:pos="5040"/>
        </w:tabs>
        <w:ind w:left="5040" w:hanging="360"/>
      </w:pPr>
    </w:lvl>
    <w:lvl w:ilvl="7" w:tplc="8B88590A">
      <w:start w:val="1"/>
      <w:numFmt w:val="lowerLetter"/>
      <w:lvlText w:val="%8."/>
      <w:lvlJc w:val="left"/>
      <w:pPr>
        <w:tabs>
          <w:tab w:val="num" w:pos="5760"/>
        </w:tabs>
        <w:ind w:left="5760" w:hanging="360"/>
      </w:pPr>
    </w:lvl>
    <w:lvl w:ilvl="8" w:tplc="6EDEA350">
      <w:start w:val="1"/>
      <w:numFmt w:val="lowerRoman"/>
      <w:lvlText w:val="%9."/>
      <w:lvlJc w:val="right"/>
      <w:pPr>
        <w:tabs>
          <w:tab w:val="num" w:pos="6480"/>
        </w:tabs>
        <w:ind w:left="6480" w:hanging="180"/>
      </w:pPr>
    </w:lvl>
  </w:abstractNum>
  <w:abstractNum w:abstractNumId="2" w15:restartNumberingAfterBreak="0">
    <w:nsid w:val="05A250F6"/>
    <w:multiLevelType w:val="hybridMultilevel"/>
    <w:tmpl w:val="6BA03862"/>
    <w:lvl w:ilvl="0" w:tplc="8BFCA37E">
      <w:start w:val="1"/>
      <w:numFmt w:val="russianLower"/>
      <w:lvlText w:val="%1)"/>
      <w:lvlJc w:val="left"/>
      <w:pPr>
        <w:ind w:left="720" w:hanging="360"/>
      </w:pPr>
      <w:rPr>
        <w:rFonts w:cs="Times New Roman" w:hint="default"/>
      </w:rPr>
    </w:lvl>
    <w:lvl w:ilvl="1" w:tplc="9F7E496A">
      <w:start w:val="1"/>
      <w:numFmt w:val="lowerLetter"/>
      <w:lvlText w:val="%2."/>
      <w:lvlJc w:val="left"/>
      <w:pPr>
        <w:ind w:left="1440" w:hanging="360"/>
      </w:pPr>
    </w:lvl>
    <w:lvl w:ilvl="2" w:tplc="FA16AE36">
      <w:start w:val="1"/>
      <w:numFmt w:val="lowerRoman"/>
      <w:lvlText w:val="%3."/>
      <w:lvlJc w:val="right"/>
      <w:pPr>
        <w:ind w:left="2160" w:hanging="180"/>
      </w:pPr>
    </w:lvl>
    <w:lvl w:ilvl="3" w:tplc="EB967C92">
      <w:start w:val="1"/>
      <w:numFmt w:val="decimal"/>
      <w:lvlText w:val="%4."/>
      <w:lvlJc w:val="left"/>
      <w:pPr>
        <w:ind w:left="2880" w:hanging="360"/>
      </w:pPr>
    </w:lvl>
    <w:lvl w:ilvl="4" w:tplc="73F84E6E">
      <w:start w:val="1"/>
      <w:numFmt w:val="lowerLetter"/>
      <w:lvlText w:val="%5."/>
      <w:lvlJc w:val="left"/>
      <w:pPr>
        <w:ind w:left="3600" w:hanging="360"/>
      </w:pPr>
    </w:lvl>
    <w:lvl w:ilvl="5" w:tplc="5B1E0AA8">
      <w:start w:val="1"/>
      <w:numFmt w:val="lowerRoman"/>
      <w:lvlText w:val="%6."/>
      <w:lvlJc w:val="right"/>
      <w:pPr>
        <w:ind w:left="4320" w:hanging="180"/>
      </w:pPr>
    </w:lvl>
    <w:lvl w:ilvl="6" w:tplc="15CC796C">
      <w:start w:val="1"/>
      <w:numFmt w:val="decimal"/>
      <w:lvlText w:val="%7."/>
      <w:lvlJc w:val="left"/>
      <w:pPr>
        <w:ind w:left="5040" w:hanging="360"/>
      </w:pPr>
    </w:lvl>
    <w:lvl w:ilvl="7" w:tplc="900C7FAA">
      <w:start w:val="1"/>
      <w:numFmt w:val="lowerLetter"/>
      <w:lvlText w:val="%8."/>
      <w:lvlJc w:val="left"/>
      <w:pPr>
        <w:ind w:left="5760" w:hanging="360"/>
      </w:pPr>
    </w:lvl>
    <w:lvl w:ilvl="8" w:tplc="2968D204">
      <w:start w:val="1"/>
      <w:numFmt w:val="lowerRoman"/>
      <w:lvlText w:val="%9."/>
      <w:lvlJc w:val="right"/>
      <w:pPr>
        <w:ind w:left="6480" w:hanging="180"/>
      </w:pPr>
    </w:lvl>
  </w:abstractNum>
  <w:abstractNum w:abstractNumId="3" w15:restartNumberingAfterBreak="0">
    <w:nsid w:val="07C8455C"/>
    <w:multiLevelType w:val="hybridMultilevel"/>
    <w:tmpl w:val="50C4D33A"/>
    <w:lvl w:ilvl="0" w:tplc="F27E84B8">
      <w:start w:val="1"/>
      <w:numFmt w:val="russianLower"/>
      <w:lvlText w:val="%1)"/>
      <w:lvlJc w:val="left"/>
      <w:pPr>
        <w:ind w:left="1440" w:hanging="360"/>
      </w:pPr>
      <w:rPr>
        <w:rFonts w:cs="Times New Roman" w:hint="default"/>
      </w:rPr>
    </w:lvl>
    <w:lvl w:ilvl="1" w:tplc="E642053A">
      <w:start w:val="1"/>
      <w:numFmt w:val="lowerLetter"/>
      <w:lvlText w:val="%2."/>
      <w:lvlJc w:val="left"/>
      <w:pPr>
        <w:ind w:left="2160" w:hanging="360"/>
      </w:pPr>
    </w:lvl>
    <w:lvl w:ilvl="2" w:tplc="DB027E30">
      <w:start w:val="1"/>
      <w:numFmt w:val="lowerRoman"/>
      <w:lvlText w:val="%3."/>
      <w:lvlJc w:val="right"/>
      <w:pPr>
        <w:ind w:left="2880" w:hanging="180"/>
      </w:pPr>
    </w:lvl>
    <w:lvl w:ilvl="3" w:tplc="9DB47202">
      <w:start w:val="1"/>
      <w:numFmt w:val="decimal"/>
      <w:lvlText w:val="%4."/>
      <w:lvlJc w:val="left"/>
      <w:pPr>
        <w:ind w:left="3600" w:hanging="360"/>
      </w:pPr>
    </w:lvl>
    <w:lvl w:ilvl="4" w:tplc="3608323E">
      <w:start w:val="1"/>
      <w:numFmt w:val="lowerLetter"/>
      <w:lvlText w:val="%5."/>
      <w:lvlJc w:val="left"/>
      <w:pPr>
        <w:ind w:left="4320" w:hanging="360"/>
      </w:pPr>
    </w:lvl>
    <w:lvl w:ilvl="5" w:tplc="D5E66386">
      <w:start w:val="1"/>
      <w:numFmt w:val="lowerRoman"/>
      <w:lvlText w:val="%6."/>
      <w:lvlJc w:val="right"/>
      <w:pPr>
        <w:ind w:left="5040" w:hanging="180"/>
      </w:pPr>
    </w:lvl>
    <w:lvl w:ilvl="6" w:tplc="74D8F9EE">
      <w:start w:val="1"/>
      <w:numFmt w:val="decimal"/>
      <w:lvlText w:val="%7."/>
      <w:lvlJc w:val="left"/>
      <w:pPr>
        <w:ind w:left="5760" w:hanging="360"/>
      </w:pPr>
    </w:lvl>
    <w:lvl w:ilvl="7" w:tplc="A5202DE4">
      <w:start w:val="1"/>
      <w:numFmt w:val="lowerLetter"/>
      <w:lvlText w:val="%8."/>
      <w:lvlJc w:val="left"/>
      <w:pPr>
        <w:ind w:left="6480" w:hanging="360"/>
      </w:pPr>
    </w:lvl>
    <w:lvl w:ilvl="8" w:tplc="DFF8B354">
      <w:start w:val="1"/>
      <w:numFmt w:val="lowerRoman"/>
      <w:lvlText w:val="%9."/>
      <w:lvlJc w:val="right"/>
      <w:pPr>
        <w:ind w:left="7200"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427F9"/>
    <w:multiLevelType w:val="hybridMultilevel"/>
    <w:tmpl w:val="77B276AA"/>
    <w:lvl w:ilvl="0" w:tplc="D6A4DDF8">
      <w:start w:val="1"/>
      <w:numFmt w:val="bullet"/>
      <w:lvlText w:val="*"/>
      <w:lvlJc w:val="left"/>
    </w:lvl>
    <w:lvl w:ilvl="1" w:tplc="0348618A">
      <w:start w:val="1"/>
      <w:numFmt w:val="bullet"/>
      <w:lvlText w:val="o"/>
      <w:lvlJc w:val="left"/>
      <w:pPr>
        <w:ind w:left="1440" w:hanging="360"/>
      </w:pPr>
      <w:rPr>
        <w:rFonts w:ascii="Courier New" w:eastAsia="Courier New" w:hAnsi="Courier New" w:cs="Courier New" w:hint="default"/>
      </w:rPr>
    </w:lvl>
    <w:lvl w:ilvl="2" w:tplc="6D30580C">
      <w:start w:val="1"/>
      <w:numFmt w:val="bullet"/>
      <w:lvlText w:val="§"/>
      <w:lvlJc w:val="left"/>
      <w:pPr>
        <w:ind w:left="2160" w:hanging="360"/>
      </w:pPr>
      <w:rPr>
        <w:rFonts w:ascii="Wingdings" w:eastAsia="Wingdings" w:hAnsi="Wingdings" w:cs="Wingdings" w:hint="default"/>
      </w:rPr>
    </w:lvl>
    <w:lvl w:ilvl="3" w:tplc="55947E92">
      <w:start w:val="1"/>
      <w:numFmt w:val="bullet"/>
      <w:lvlText w:val="·"/>
      <w:lvlJc w:val="left"/>
      <w:pPr>
        <w:ind w:left="2880" w:hanging="360"/>
      </w:pPr>
      <w:rPr>
        <w:rFonts w:ascii="Symbol" w:eastAsia="Symbol" w:hAnsi="Symbol" w:cs="Symbol" w:hint="default"/>
      </w:rPr>
    </w:lvl>
    <w:lvl w:ilvl="4" w:tplc="22AC9794">
      <w:start w:val="1"/>
      <w:numFmt w:val="bullet"/>
      <w:lvlText w:val="o"/>
      <w:lvlJc w:val="left"/>
      <w:pPr>
        <w:ind w:left="3600" w:hanging="360"/>
      </w:pPr>
      <w:rPr>
        <w:rFonts w:ascii="Courier New" w:eastAsia="Courier New" w:hAnsi="Courier New" w:cs="Courier New" w:hint="default"/>
      </w:rPr>
    </w:lvl>
    <w:lvl w:ilvl="5" w:tplc="AB9AD182">
      <w:start w:val="1"/>
      <w:numFmt w:val="bullet"/>
      <w:lvlText w:val="§"/>
      <w:lvlJc w:val="left"/>
      <w:pPr>
        <w:ind w:left="4320" w:hanging="360"/>
      </w:pPr>
      <w:rPr>
        <w:rFonts w:ascii="Wingdings" w:eastAsia="Wingdings" w:hAnsi="Wingdings" w:cs="Wingdings" w:hint="default"/>
      </w:rPr>
    </w:lvl>
    <w:lvl w:ilvl="6" w:tplc="FD1253EA">
      <w:start w:val="1"/>
      <w:numFmt w:val="bullet"/>
      <w:lvlText w:val="·"/>
      <w:lvlJc w:val="left"/>
      <w:pPr>
        <w:ind w:left="5040" w:hanging="360"/>
      </w:pPr>
      <w:rPr>
        <w:rFonts w:ascii="Symbol" w:eastAsia="Symbol" w:hAnsi="Symbol" w:cs="Symbol" w:hint="default"/>
      </w:rPr>
    </w:lvl>
    <w:lvl w:ilvl="7" w:tplc="A0E60718">
      <w:start w:val="1"/>
      <w:numFmt w:val="bullet"/>
      <w:lvlText w:val="o"/>
      <w:lvlJc w:val="left"/>
      <w:pPr>
        <w:ind w:left="5760" w:hanging="360"/>
      </w:pPr>
      <w:rPr>
        <w:rFonts w:ascii="Courier New" w:eastAsia="Courier New" w:hAnsi="Courier New" w:cs="Courier New" w:hint="default"/>
      </w:rPr>
    </w:lvl>
    <w:lvl w:ilvl="8" w:tplc="769A672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C929AC"/>
    <w:multiLevelType w:val="multilevel"/>
    <w:tmpl w:val="8E32A7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EC94D45"/>
    <w:multiLevelType w:val="multilevel"/>
    <w:tmpl w:val="C79057E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25302CD"/>
    <w:multiLevelType w:val="hybridMultilevel"/>
    <w:tmpl w:val="33E0833C"/>
    <w:lvl w:ilvl="0" w:tplc="3188B108">
      <w:start w:val="1"/>
      <w:numFmt w:val="decimal"/>
      <w:lvlText w:val="%1."/>
      <w:lvlJc w:val="left"/>
      <w:pPr>
        <w:tabs>
          <w:tab w:val="num" w:pos="360"/>
        </w:tabs>
        <w:ind w:left="360" w:hanging="360"/>
      </w:pPr>
    </w:lvl>
    <w:lvl w:ilvl="1" w:tplc="02061B9C">
      <w:start w:val="1"/>
      <w:numFmt w:val="lowerLetter"/>
      <w:lvlText w:val="%2."/>
      <w:lvlJc w:val="left"/>
      <w:pPr>
        <w:tabs>
          <w:tab w:val="num" w:pos="1440"/>
        </w:tabs>
        <w:ind w:left="1440" w:hanging="360"/>
      </w:pPr>
    </w:lvl>
    <w:lvl w:ilvl="2" w:tplc="82103EF0">
      <w:start w:val="1"/>
      <w:numFmt w:val="lowerRoman"/>
      <w:lvlText w:val="%3."/>
      <w:lvlJc w:val="right"/>
      <w:pPr>
        <w:tabs>
          <w:tab w:val="num" w:pos="2160"/>
        </w:tabs>
        <w:ind w:left="2160" w:hanging="180"/>
      </w:pPr>
    </w:lvl>
    <w:lvl w:ilvl="3" w:tplc="D70C78CE">
      <w:start w:val="1"/>
      <w:numFmt w:val="decimal"/>
      <w:lvlText w:val="%4."/>
      <w:lvlJc w:val="left"/>
      <w:pPr>
        <w:tabs>
          <w:tab w:val="num" w:pos="2880"/>
        </w:tabs>
        <w:ind w:left="2880" w:hanging="360"/>
      </w:pPr>
    </w:lvl>
    <w:lvl w:ilvl="4" w:tplc="FDAA2F36">
      <w:start w:val="1"/>
      <w:numFmt w:val="lowerLetter"/>
      <w:lvlText w:val="%5."/>
      <w:lvlJc w:val="left"/>
      <w:pPr>
        <w:tabs>
          <w:tab w:val="num" w:pos="3600"/>
        </w:tabs>
        <w:ind w:left="3600" w:hanging="360"/>
      </w:pPr>
    </w:lvl>
    <w:lvl w:ilvl="5" w:tplc="88B028F4">
      <w:start w:val="1"/>
      <w:numFmt w:val="lowerRoman"/>
      <w:lvlText w:val="%6."/>
      <w:lvlJc w:val="right"/>
      <w:pPr>
        <w:tabs>
          <w:tab w:val="num" w:pos="4320"/>
        </w:tabs>
        <w:ind w:left="4320" w:hanging="180"/>
      </w:pPr>
    </w:lvl>
    <w:lvl w:ilvl="6" w:tplc="9808FCD2">
      <w:start w:val="1"/>
      <w:numFmt w:val="decimal"/>
      <w:lvlText w:val="%7."/>
      <w:lvlJc w:val="left"/>
      <w:pPr>
        <w:tabs>
          <w:tab w:val="num" w:pos="5040"/>
        </w:tabs>
        <w:ind w:left="5040" w:hanging="360"/>
      </w:pPr>
    </w:lvl>
    <w:lvl w:ilvl="7" w:tplc="99283990">
      <w:start w:val="1"/>
      <w:numFmt w:val="lowerLetter"/>
      <w:lvlText w:val="%8."/>
      <w:lvlJc w:val="left"/>
      <w:pPr>
        <w:tabs>
          <w:tab w:val="num" w:pos="5760"/>
        </w:tabs>
        <w:ind w:left="5760" w:hanging="360"/>
      </w:pPr>
    </w:lvl>
    <w:lvl w:ilvl="8" w:tplc="BAA27DDC">
      <w:start w:val="1"/>
      <w:numFmt w:val="lowerRoman"/>
      <w:lvlText w:val="%9."/>
      <w:lvlJc w:val="right"/>
      <w:pPr>
        <w:tabs>
          <w:tab w:val="num" w:pos="6480"/>
        </w:tabs>
        <w:ind w:left="6480" w:hanging="180"/>
      </w:pPr>
    </w:lvl>
  </w:abstractNum>
  <w:abstractNum w:abstractNumId="12" w15:restartNumberingAfterBreak="0">
    <w:nsid w:val="26886CB0"/>
    <w:multiLevelType w:val="multilevel"/>
    <w:tmpl w:val="8EACE3C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F93AC9"/>
    <w:multiLevelType w:val="multilevel"/>
    <w:tmpl w:val="08B2D32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9B429F8"/>
    <w:multiLevelType w:val="hybridMultilevel"/>
    <w:tmpl w:val="AE36D446"/>
    <w:lvl w:ilvl="0" w:tplc="3B721352">
      <w:start w:val="1"/>
      <w:numFmt w:val="decimal"/>
      <w:lvlText w:val="%1)"/>
      <w:lvlJc w:val="left"/>
      <w:pPr>
        <w:ind w:left="1260" w:hanging="360"/>
      </w:pPr>
    </w:lvl>
    <w:lvl w:ilvl="1" w:tplc="B824DE4A">
      <w:start w:val="1"/>
      <w:numFmt w:val="lowerLetter"/>
      <w:lvlText w:val="%2."/>
      <w:lvlJc w:val="left"/>
      <w:pPr>
        <w:ind w:left="1980" w:hanging="360"/>
      </w:pPr>
    </w:lvl>
    <w:lvl w:ilvl="2" w:tplc="644C0DC8">
      <w:start w:val="1"/>
      <w:numFmt w:val="lowerRoman"/>
      <w:lvlText w:val="%3."/>
      <w:lvlJc w:val="right"/>
      <w:pPr>
        <w:ind w:left="2700" w:hanging="180"/>
      </w:pPr>
    </w:lvl>
    <w:lvl w:ilvl="3" w:tplc="08C6D640">
      <w:start w:val="1"/>
      <w:numFmt w:val="decimal"/>
      <w:lvlText w:val="%4."/>
      <w:lvlJc w:val="left"/>
      <w:pPr>
        <w:ind w:left="3420" w:hanging="360"/>
      </w:pPr>
    </w:lvl>
    <w:lvl w:ilvl="4" w:tplc="F7446CE0">
      <w:start w:val="1"/>
      <w:numFmt w:val="lowerLetter"/>
      <w:lvlText w:val="%5."/>
      <w:lvlJc w:val="left"/>
      <w:pPr>
        <w:ind w:left="4140" w:hanging="360"/>
      </w:pPr>
    </w:lvl>
    <w:lvl w:ilvl="5" w:tplc="337C7438">
      <w:start w:val="1"/>
      <w:numFmt w:val="lowerRoman"/>
      <w:lvlText w:val="%6."/>
      <w:lvlJc w:val="right"/>
      <w:pPr>
        <w:ind w:left="4860" w:hanging="180"/>
      </w:pPr>
    </w:lvl>
    <w:lvl w:ilvl="6" w:tplc="133A08DE">
      <w:start w:val="1"/>
      <w:numFmt w:val="decimal"/>
      <w:lvlText w:val="%7."/>
      <w:lvlJc w:val="left"/>
      <w:pPr>
        <w:ind w:left="5580" w:hanging="360"/>
      </w:pPr>
    </w:lvl>
    <w:lvl w:ilvl="7" w:tplc="65EA45E2">
      <w:start w:val="1"/>
      <w:numFmt w:val="lowerLetter"/>
      <w:lvlText w:val="%8."/>
      <w:lvlJc w:val="left"/>
      <w:pPr>
        <w:ind w:left="6300" w:hanging="360"/>
      </w:pPr>
    </w:lvl>
    <w:lvl w:ilvl="8" w:tplc="65468BE6">
      <w:start w:val="1"/>
      <w:numFmt w:val="lowerRoman"/>
      <w:lvlText w:val="%9."/>
      <w:lvlJc w:val="right"/>
      <w:pPr>
        <w:ind w:left="7020" w:hanging="180"/>
      </w:pPr>
    </w:lvl>
  </w:abstractNum>
  <w:abstractNum w:abstractNumId="17"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2FB55C39"/>
    <w:multiLevelType w:val="multilevel"/>
    <w:tmpl w:val="12A24D2E"/>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9" w15:restartNumberingAfterBreak="0">
    <w:nsid w:val="31791A46"/>
    <w:multiLevelType w:val="hybridMultilevel"/>
    <w:tmpl w:val="3E9670AA"/>
    <w:lvl w:ilvl="0" w:tplc="82A46DB6">
      <w:start w:val="1"/>
      <w:numFmt w:val="russianLower"/>
      <w:lvlText w:val="%1)"/>
      <w:lvlJc w:val="left"/>
      <w:pPr>
        <w:ind w:left="720" w:hanging="360"/>
      </w:pPr>
      <w:rPr>
        <w:rFonts w:cs="Times New Roman" w:hint="default"/>
      </w:rPr>
    </w:lvl>
    <w:lvl w:ilvl="1" w:tplc="695448DE">
      <w:start w:val="1"/>
      <w:numFmt w:val="lowerLetter"/>
      <w:lvlText w:val="%2."/>
      <w:lvlJc w:val="left"/>
      <w:pPr>
        <w:ind w:left="1440" w:hanging="360"/>
      </w:pPr>
    </w:lvl>
    <w:lvl w:ilvl="2" w:tplc="BC688A90">
      <w:start w:val="1"/>
      <w:numFmt w:val="lowerRoman"/>
      <w:lvlText w:val="%3."/>
      <w:lvlJc w:val="right"/>
      <w:pPr>
        <w:ind w:left="2160" w:hanging="180"/>
      </w:pPr>
    </w:lvl>
    <w:lvl w:ilvl="3" w:tplc="5516894A">
      <w:start w:val="1"/>
      <w:numFmt w:val="decimal"/>
      <w:lvlText w:val="%4."/>
      <w:lvlJc w:val="left"/>
      <w:pPr>
        <w:ind w:left="2880" w:hanging="360"/>
      </w:pPr>
    </w:lvl>
    <w:lvl w:ilvl="4" w:tplc="67C6A68A">
      <w:start w:val="1"/>
      <w:numFmt w:val="lowerLetter"/>
      <w:lvlText w:val="%5."/>
      <w:lvlJc w:val="left"/>
      <w:pPr>
        <w:ind w:left="3600" w:hanging="360"/>
      </w:pPr>
    </w:lvl>
    <w:lvl w:ilvl="5" w:tplc="A11066E2">
      <w:start w:val="1"/>
      <w:numFmt w:val="lowerRoman"/>
      <w:lvlText w:val="%6."/>
      <w:lvlJc w:val="right"/>
      <w:pPr>
        <w:ind w:left="4320" w:hanging="180"/>
      </w:pPr>
    </w:lvl>
    <w:lvl w:ilvl="6" w:tplc="534016F8">
      <w:start w:val="1"/>
      <w:numFmt w:val="decimal"/>
      <w:lvlText w:val="%7."/>
      <w:lvlJc w:val="left"/>
      <w:pPr>
        <w:ind w:left="5040" w:hanging="360"/>
      </w:pPr>
    </w:lvl>
    <w:lvl w:ilvl="7" w:tplc="874605C2">
      <w:start w:val="1"/>
      <w:numFmt w:val="lowerLetter"/>
      <w:lvlText w:val="%8."/>
      <w:lvlJc w:val="left"/>
      <w:pPr>
        <w:ind w:left="5760" w:hanging="360"/>
      </w:pPr>
    </w:lvl>
    <w:lvl w:ilvl="8" w:tplc="648A7D72">
      <w:start w:val="1"/>
      <w:numFmt w:val="lowerRoman"/>
      <w:lvlText w:val="%9."/>
      <w:lvlJc w:val="right"/>
      <w:pPr>
        <w:ind w:left="6480" w:hanging="180"/>
      </w:pPr>
    </w:lvl>
  </w:abstractNum>
  <w:abstractNum w:abstractNumId="20" w15:restartNumberingAfterBreak="0">
    <w:nsid w:val="32E654F8"/>
    <w:multiLevelType w:val="hybridMultilevel"/>
    <w:tmpl w:val="E1FC22FC"/>
    <w:lvl w:ilvl="0" w:tplc="A402546E">
      <w:start w:val="1"/>
      <w:numFmt w:val="russianLower"/>
      <w:lvlText w:val="%1)"/>
      <w:lvlJc w:val="left"/>
      <w:pPr>
        <w:ind w:left="1296" w:hanging="360"/>
      </w:pPr>
      <w:rPr>
        <w:rFonts w:cs="Times New Roman" w:hint="default"/>
      </w:rPr>
    </w:lvl>
    <w:lvl w:ilvl="1" w:tplc="8D7434E2">
      <w:start w:val="1"/>
      <w:numFmt w:val="lowerLetter"/>
      <w:lvlText w:val="%2)"/>
      <w:lvlJc w:val="left"/>
      <w:pPr>
        <w:ind w:left="2361" w:hanging="705"/>
      </w:pPr>
      <w:rPr>
        <w:rFonts w:hint="default"/>
      </w:rPr>
    </w:lvl>
    <w:lvl w:ilvl="2" w:tplc="292036BE">
      <w:start w:val="1"/>
      <w:numFmt w:val="lowerRoman"/>
      <w:lvlText w:val="%3."/>
      <w:lvlJc w:val="right"/>
      <w:pPr>
        <w:ind w:left="2736" w:hanging="180"/>
      </w:pPr>
    </w:lvl>
    <w:lvl w:ilvl="3" w:tplc="7D78C188">
      <w:start w:val="1"/>
      <w:numFmt w:val="decimal"/>
      <w:lvlText w:val="%4."/>
      <w:lvlJc w:val="left"/>
      <w:pPr>
        <w:ind w:left="3456" w:hanging="360"/>
      </w:pPr>
    </w:lvl>
    <w:lvl w:ilvl="4" w:tplc="038A1146">
      <w:start w:val="1"/>
      <w:numFmt w:val="lowerLetter"/>
      <w:lvlText w:val="%5."/>
      <w:lvlJc w:val="left"/>
      <w:pPr>
        <w:ind w:left="4176" w:hanging="360"/>
      </w:pPr>
    </w:lvl>
    <w:lvl w:ilvl="5" w:tplc="02EEE1FE">
      <w:start w:val="1"/>
      <w:numFmt w:val="lowerRoman"/>
      <w:lvlText w:val="%6."/>
      <w:lvlJc w:val="right"/>
      <w:pPr>
        <w:ind w:left="4896" w:hanging="180"/>
      </w:pPr>
    </w:lvl>
    <w:lvl w:ilvl="6" w:tplc="8C923792">
      <w:start w:val="1"/>
      <w:numFmt w:val="decimal"/>
      <w:lvlText w:val="%7."/>
      <w:lvlJc w:val="left"/>
      <w:pPr>
        <w:ind w:left="5616" w:hanging="360"/>
      </w:pPr>
    </w:lvl>
    <w:lvl w:ilvl="7" w:tplc="4192DE8C">
      <w:start w:val="1"/>
      <w:numFmt w:val="lowerLetter"/>
      <w:lvlText w:val="%8."/>
      <w:lvlJc w:val="left"/>
      <w:pPr>
        <w:ind w:left="6336" w:hanging="360"/>
      </w:pPr>
    </w:lvl>
    <w:lvl w:ilvl="8" w:tplc="5E7639EE">
      <w:start w:val="1"/>
      <w:numFmt w:val="lowerRoman"/>
      <w:lvlText w:val="%9."/>
      <w:lvlJc w:val="right"/>
      <w:pPr>
        <w:ind w:left="7056"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D64C73"/>
    <w:multiLevelType w:val="hybridMultilevel"/>
    <w:tmpl w:val="5BD8014C"/>
    <w:lvl w:ilvl="0" w:tplc="F86A9500">
      <w:start w:val="1"/>
      <w:numFmt w:val="decimal"/>
      <w:pStyle w:val="31"/>
      <w:lvlText w:val="%1."/>
      <w:lvlJc w:val="left"/>
      <w:pPr>
        <w:tabs>
          <w:tab w:val="num" w:pos="360"/>
        </w:tabs>
        <w:ind w:left="360" w:hanging="360"/>
      </w:pPr>
    </w:lvl>
    <w:lvl w:ilvl="1" w:tplc="B41E5486">
      <w:start w:val="1"/>
      <w:numFmt w:val="bullet"/>
      <w:lvlText w:val="o"/>
      <w:lvlJc w:val="left"/>
      <w:pPr>
        <w:ind w:left="1440" w:hanging="360"/>
      </w:pPr>
      <w:rPr>
        <w:rFonts w:ascii="Courier New" w:eastAsia="Courier New" w:hAnsi="Courier New" w:cs="Courier New" w:hint="default"/>
      </w:rPr>
    </w:lvl>
    <w:lvl w:ilvl="2" w:tplc="2124C096">
      <w:start w:val="1"/>
      <w:numFmt w:val="bullet"/>
      <w:lvlText w:val="§"/>
      <w:lvlJc w:val="left"/>
      <w:pPr>
        <w:ind w:left="2160" w:hanging="360"/>
      </w:pPr>
      <w:rPr>
        <w:rFonts w:ascii="Wingdings" w:eastAsia="Wingdings" w:hAnsi="Wingdings" w:cs="Wingdings" w:hint="default"/>
      </w:rPr>
    </w:lvl>
    <w:lvl w:ilvl="3" w:tplc="E4866DF6">
      <w:start w:val="1"/>
      <w:numFmt w:val="bullet"/>
      <w:lvlText w:val="·"/>
      <w:lvlJc w:val="left"/>
      <w:pPr>
        <w:ind w:left="2880" w:hanging="360"/>
      </w:pPr>
      <w:rPr>
        <w:rFonts w:ascii="Symbol" w:eastAsia="Symbol" w:hAnsi="Symbol" w:cs="Symbol" w:hint="default"/>
      </w:rPr>
    </w:lvl>
    <w:lvl w:ilvl="4" w:tplc="E8DA6FAE">
      <w:start w:val="1"/>
      <w:numFmt w:val="bullet"/>
      <w:lvlText w:val="o"/>
      <w:lvlJc w:val="left"/>
      <w:pPr>
        <w:ind w:left="3600" w:hanging="360"/>
      </w:pPr>
      <w:rPr>
        <w:rFonts w:ascii="Courier New" w:eastAsia="Courier New" w:hAnsi="Courier New" w:cs="Courier New" w:hint="default"/>
      </w:rPr>
    </w:lvl>
    <w:lvl w:ilvl="5" w:tplc="00F078B2">
      <w:start w:val="1"/>
      <w:numFmt w:val="bullet"/>
      <w:lvlText w:val="§"/>
      <w:lvlJc w:val="left"/>
      <w:pPr>
        <w:ind w:left="4320" w:hanging="360"/>
      </w:pPr>
      <w:rPr>
        <w:rFonts w:ascii="Wingdings" w:eastAsia="Wingdings" w:hAnsi="Wingdings" w:cs="Wingdings" w:hint="default"/>
      </w:rPr>
    </w:lvl>
    <w:lvl w:ilvl="6" w:tplc="CEE82008">
      <w:start w:val="1"/>
      <w:numFmt w:val="bullet"/>
      <w:lvlText w:val="·"/>
      <w:lvlJc w:val="left"/>
      <w:pPr>
        <w:ind w:left="5040" w:hanging="360"/>
      </w:pPr>
      <w:rPr>
        <w:rFonts w:ascii="Symbol" w:eastAsia="Symbol" w:hAnsi="Symbol" w:cs="Symbol" w:hint="default"/>
      </w:rPr>
    </w:lvl>
    <w:lvl w:ilvl="7" w:tplc="3A962098">
      <w:start w:val="1"/>
      <w:numFmt w:val="bullet"/>
      <w:lvlText w:val="o"/>
      <w:lvlJc w:val="left"/>
      <w:pPr>
        <w:ind w:left="5760" w:hanging="360"/>
      </w:pPr>
      <w:rPr>
        <w:rFonts w:ascii="Courier New" w:eastAsia="Courier New" w:hAnsi="Courier New" w:cs="Courier New" w:hint="default"/>
      </w:rPr>
    </w:lvl>
    <w:lvl w:ilvl="8" w:tplc="AD32E01E">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34253628"/>
    <w:multiLevelType w:val="hybridMultilevel"/>
    <w:tmpl w:val="AD1CC148"/>
    <w:lvl w:ilvl="0" w:tplc="6F1025B6">
      <w:start w:val="1"/>
      <w:numFmt w:val="decimal"/>
      <w:lvlText w:val="%1."/>
      <w:lvlJc w:val="left"/>
      <w:pPr>
        <w:ind w:left="720" w:hanging="360"/>
      </w:pPr>
      <w:rPr>
        <w:rFonts w:hint="default"/>
      </w:rPr>
    </w:lvl>
    <w:lvl w:ilvl="1" w:tplc="38A4677E">
      <w:start w:val="1"/>
      <w:numFmt w:val="lowerLetter"/>
      <w:lvlText w:val="%2."/>
      <w:lvlJc w:val="left"/>
      <w:pPr>
        <w:ind w:left="1440" w:hanging="360"/>
      </w:pPr>
    </w:lvl>
    <w:lvl w:ilvl="2" w:tplc="ABCE863E">
      <w:start w:val="1"/>
      <w:numFmt w:val="lowerRoman"/>
      <w:lvlText w:val="%3."/>
      <w:lvlJc w:val="right"/>
      <w:pPr>
        <w:ind w:left="2160" w:hanging="180"/>
      </w:pPr>
    </w:lvl>
    <w:lvl w:ilvl="3" w:tplc="9032389C">
      <w:start w:val="1"/>
      <w:numFmt w:val="decimal"/>
      <w:lvlText w:val="%4."/>
      <w:lvlJc w:val="left"/>
      <w:pPr>
        <w:ind w:left="2880" w:hanging="360"/>
      </w:pPr>
    </w:lvl>
    <w:lvl w:ilvl="4" w:tplc="0068EC4A">
      <w:start w:val="1"/>
      <w:numFmt w:val="lowerLetter"/>
      <w:lvlText w:val="%5."/>
      <w:lvlJc w:val="left"/>
      <w:pPr>
        <w:ind w:left="3600" w:hanging="360"/>
      </w:pPr>
    </w:lvl>
    <w:lvl w:ilvl="5" w:tplc="9404EE34">
      <w:start w:val="1"/>
      <w:numFmt w:val="lowerRoman"/>
      <w:lvlText w:val="%6."/>
      <w:lvlJc w:val="right"/>
      <w:pPr>
        <w:ind w:left="4320" w:hanging="180"/>
      </w:pPr>
    </w:lvl>
    <w:lvl w:ilvl="6" w:tplc="C8E2F956">
      <w:start w:val="1"/>
      <w:numFmt w:val="decimal"/>
      <w:lvlText w:val="%7."/>
      <w:lvlJc w:val="left"/>
      <w:pPr>
        <w:ind w:left="5040" w:hanging="360"/>
      </w:pPr>
    </w:lvl>
    <w:lvl w:ilvl="7" w:tplc="130AAD2E">
      <w:start w:val="1"/>
      <w:numFmt w:val="lowerLetter"/>
      <w:lvlText w:val="%8."/>
      <w:lvlJc w:val="left"/>
      <w:pPr>
        <w:ind w:left="5760" w:hanging="360"/>
      </w:pPr>
    </w:lvl>
    <w:lvl w:ilvl="8" w:tplc="5A749D60">
      <w:start w:val="1"/>
      <w:numFmt w:val="lowerRoman"/>
      <w:lvlText w:val="%9."/>
      <w:lvlJc w:val="right"/>
      <w:pPr>
        <w:ind w:left="6480"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AB0706"/>
    <w:multiLevelType w:val="hybridMultilevel"/>
    <w:tmpl w:val="1FD201D4"/>
    <w:lvl w:ilvl="0" w:tplc="7CFAE24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502710C">
      <w:start w:val="1"/>
      <w:numFmt w:val="lowerLetter"/>
      <w:lvlText w:val="%2)"/>
      <w:lvlJc w:val="left"/>
      <w:pPr>
        <w:tabs>
          <w:tab w:val="num" w:pos="1429"/>
        </w:tabs>
        <w:ind w:left="1429" w:hanging="360"/>
      </w:pPr>
      <w:rPr>
        <w:rFonts w:hint="default"/>
      </w:rPr>
    </w:lvl>
    <w:lvl w:ilvl="2" w:tplc="5C0A6DBE">
      <w:start w:val="1"/>
      <w:numFmt w:val="lowerRoman"/>
      <w:lvlText w:val="%3)"/>
      <w:lvlJc w:val="left"/>
      <w:pPr>
        <w:tabs>
          <w:tab w:val="num" w:pos="1789"/>
        </w:tabs>
        <w:ind w:left="1789" w:hanging="360"/>
      </w:pPr>
      <w:rPr>
        <w:rFonts w:hint="default"/>
      </w:rPr>
    </w:lvl>
    <w:lvl w:ilvl="3" w:tplc="AD88B37E">
      <w:start w:val="1"/>
      <w:numFmt w:val="decimal"/>
      <w:lvlText w:val="(%4)"/>
      <w:lvlJc w:val="left"/>
      <w:pPr>
        <w:tabs>
          <w:tab w:val="num" w:pos="2149"/>
        </w:tabs>
        <w:ind w:left="2149" w:hanging="360"/>
      </w:pPr>
      <w:rPr>
        <w:rFonts w:hint="default"/>
      </w:rPr>
    </w:lvl>
    <w:lvl w:ilvl="4" w:tplc="7054AA62">
      <w:start w:val="1"/>
      <w:numFmt w:val="lowerLetter"/>
      <w:lvlText w:val="(%5)"/>
      <w:lvlJc w:val="left"/>
      <w:pPr>
        <w:tabs>
          <w:tab w:val="num" w:pos="2509"/>
        </w:tabs>
        <w:ind w:left="2509" w:hanging="360"/>
      </w:pPr>
      <w:rPr>
        <w:rFonts w:hint="default"/>
      </w:rPr>
    </w:lvl>
    <w:lvl w:ilvl="5" w:tplc="19540250">
      <w:start w:val="1"/>
      <w:numFmt w:val="lowerRoman"/>
      <w:lvlText w:val="(%6)"/>
      <w:lvlJc w:val="left"/>
      <w:pPr>
        <w:tabs>
          <w:tab w:val="num" w:pos="2869"/>
        </w:tabs>
        <w:ind w:left="2869" w:hanging="360"/>
      </w:pPr>
      <w:rPr>
        <w:rFonts w:hint="default"/>
      </w:rPr>
    </w:lvl>
    <w:lvl w:ilvl="6" w:tplc="30662D4A">
      <w:start w:val="1"/>
      <w:numFmt w:val="decimal"/>
      <w:lvlText w:val="%7."/>
      <w:lvlJc w:val="left"/>
      <w:pPr>
        <w:tabs>
          <w:tab w:val="num" w:pos="3229"/>
        </w:tabs>
        <w:ind w:left="3229" w:hanging="360"/>
      </w:pPr>
      <w:rPr>
        <w:rFonts w:hint="default"/>
      </w:rPr>
    </w:lvl>
    <w:lvl w:ilvl="7" w:tplc="ECE6B434">
      <w:start w:val="1"/>
      <w:numFmt w:val="lowerLetter"/>
      <w:lvlText w:val="%8."/>
      <w:lvlJc w:val="left"/>
      <w:pPr>
        <w:tabs>
          <w:tab w:val="num" w:pos="3589"/>
        </w:tabs>
        <w:ind w:left="3589" w:hanging="360"/>
      </w:pPr>
      <w:rPr>
        <w:rFonts w:hint="default"/>
      </w:rPr>
    </w:lvl>
    <w:lvl w:ilvl="8" w:tplc="9F96DFC8">
      <w:start w:val="1"/>
      <w:numFmt w:val="lowerRoman"/>
      <w:lvlText w:val="%9."/>
      <w:lvlJc w:val="left"/>
      <w:pPr>
        <w:tabs>
          <w:tab w:val="num" w:pos="3949"/>
        </w:tabs>
        <w:ind w:left="3949" w:hanging="360"/>
      </w:pPr>
      <w:rPr>
        <w:rFonts w:hint="default"/>
      </w:r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99E223F"/>
    <w:multiLevelType w:val="multilevel"/>
    <w:tmpl w:val="3F32DD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3AB579A3"/>
    <w:multiLevelType w:val="multilevel"/>
    <w:tmpl w:val="510229E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41F2187F"/>
    <w:multiLevelType w:val="hybridMultilevel"/>
    <w:tmpl w:val="F828BCE2"/>
    <w:lvl w:ilvl="0" w:tplc="A00A1522">
      <w:start w:val="1"/>
      <w:numFmt w:val="russianLower"/>
      <w:lvlText w:val="%1)"/>
      <w:lvlJc w:val="left"/>
      <w:pPr>
        <w:ind w:left="720" w:hanging="360"/>
      </w:pPr>
      <w:rPr>
        <w:rFonts w:cs="Times New Roman" w:hint="default"/>
      </w:rPr>
    </w:lvl>
    <w:lvl w:ilvl="1" w:tplc="08B0A1F4">
      <w:start w:val="1"/>
      <w:numFmt w:val="lowerLetter"/>
      <w:lvlText w:val="%2."/>
      <w:lvlJc w:val="left"/>
      <w:pPr>
        <w:ind w:left="1440" w:hanging="360"/>
      </w:pPr>
    </w:lvl>
    <w:lvl w:ilvl="2" w:tplc="842E7946">
      <w:start w:val="1"/>
      <w:numFmt w:val="lowerRoman"/>
      <w:lvlText w:val="%3."/>
      <w:lvlJc w:val="right"/>
      <w:pPr>
        <w:ind w:left="2160" w:hanging="180"/>
      </w:pPr>
    </w:lvl>
    <w:lvl w:ilvl="3" w:tplc="F210E1A0">
      <w:start w:val="1"/>
      <w:numFmt w:val="decimal"/>
      <w:lvlText w:val="%4."/>
      <w:lvlJc w:val="left"/>
      <w:pPr>
        <w:ind w:left="2880" w:hanging="360"/>
      </w:pPr>
    </w:lvl>
    <w:lvl w:ilvl="4" w:tplc="388CB5D6">
      <w:start w:val="1"/>
      <w:numFmt w:val="lowerLetter"/>
      <w:lvlText w:val="%5."/>
      <w:lvlJc w:val="left"/>
      <w:pPr>
        <w:ind w:left="3600" w:hanging="360"/>
      </w:pPr>
    </w:lvl>
    <w:lvl w:ilvl="5" w:tplc="6B40E856">
      <w:start w:val="1"/>
      <w:numFmt w:val="lowerRoman"/>
      <w:lvlText w:val="%6."/>
      <w:lvlJc w:val="right"/>
      <w:pPr>
        <w:ind w:left="4320" w:hanging="180"/>
      </w:pPr>
    </w:lvl>
    <w:lvl w:ilvl="6" w:tplc="E7B24C3A">
      <w:start w:val="1"/>
      <w:numFmt w:val="decimal"/>
      <w:lvlText w:val="%7."/>
      <w:lvlJc w:val="left"/>
      <w:pPr>
        <w:ind w:left="5040" w:hanging="360"/>
      </w:pPr>
    </w:lvl>
    <w:lvl w:ilvl="7" w:tplc="B8FC5552">
      <w:start w:val="1"/>
      <w:numFmt w:val="lowerLetter"/>
      <w:lvlText w:val="%8."/>
      <w:lvlJc w:val="left"/>
      <w:pPr>
        <w:ind w:left="5760" w:hanging="360"/>
      </w:pPr>
    </w:lvl>
    <w:lvl w:ilvl="8" w:tplc="86DE7246">
      <w:start w:val="1"/>
      <w:numFmt w:val="lowerRoman"/>
      <w:lvlText w:val="%9."/>
      <w:lvlJc w:val="right"/>
      <w:pPr>
        <w:ind w:left="6480" w:hanging="180"/>
      </w:pPr>
    </w:lvl>
  </w:abstractNum>
  <w:abstractNum w:abstractNumId="3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B1E04B4"/>
    <w:multiLevelType w:val="hybridMultilevel"/>
    <w:tmpl w:val="40F0B2F6"/>
    <w:lvl w:ilvl="0" w:tplc="22FC98EA">
      <w:start w:val="1"/>
      <w:numFmt w:val="russianLower"/>
      <w:lvlText w:val="%1)"/>
      <w:lvlJc w:val="left"/>
      <w:pPr>
        <w:ind w:left="720" w:hanging="360"/>
      </w:pPr>
      <w:rPr>
        <w:rFonts w:cs="Times New Roman" w:hint="default"/>
      </w:rPr>
    </w:lvl>
    <w:lvl w:ilvl="1" w:tplc="D338CB3E">
      <w:start w:val="1"/>
      <w:numFmt w:val="lowerLetter"/>
      <w:lvlText w:val="%2."/>
      <w:lvlJc w:val="left"/>
      <w:pPr>
        <w:ind w:left="1440" w:hanging="360"/>
      </w:pPr>
    </w:lvl>
    <w:lvl w:ilvl="2" w:tplc="7EB8BC0E">
      <w:start w:val="1"/>
      <w:numFmt w:val="lowerRoman"/>
      <w:lvlText w:val="%3."/>
      <w:lvlJc w:val="right"/>
      <w:pPr>
        <w:ind w:left="2160" w:hanging="180"/>
      </w:pPr>
    </w:lvl>
    <w:lvl w:ilvl="3" w:tplc="14C637BC">
      <w:start w:val="1"/>
      <w:numFmt w:val="decimal"/>
      <w:lvlText w:val="%4."/>
      <w:lvlJc w:val="left"/>
      <w:pPr>
        <w:ind w:left="2880" w:hanging="360"/>
      </w:pPr>
    </w:lvl>
    <w:lvl w:ilvl="4" w:tplc="7DF6B7EA">
      <w:start w:val="1"/>
      <w:numFmt w:val="lowerLetter"/>
      <w:lvlText w:val="%5."/>
      <w:lvlJc w:val="left"/>
      <w:pPr>
        <w:ind w:left="3600" w:hanging="360"/>
      </w:pPr>
    </w:lvl>
    <w:lvl w:ilvl="5" w:tplc="0B261694">
      <w:start w:val="1"/>
      <w:numFmt w:val="lowerRoman"/>
      <w:lvlText w:val="%6."/>
      <w:lvlJc w:val="right"/>
      <w:pPr>
        <w:ind w:left="4320" w:hanging="180"/>
      </w:pPr>
    </w:lvl>
    <w:lvl w:ilvl="6" w:tplc="8EC23166">
      <w:start w:val="1"/>
      <w:numFmt w:val="decimal"/>
      <w:lvlText w:val="%7."/>
      <w:lvlJc w:val="left"/>
      <w:pPr>
        <w:ind w:left="5040" w:hanging="360"/>
      </w:pPr>
    </w:lvl>
    <w:lvl w:ilvl="7" w:tplc="639A924A">
      <w:start w:val="1"/>
      <w:numFmt w:val="lowerLetter"/>
      <w:lvlText w:val="%8."/>
      <w:lvlJc w:val="left"/>
      <w:pPr>
        <w:ind w:left="5760" w:hanging="360"/>
      </w:pPr>
    </w:lvl>
    <w:lvl w:ilvl="8" w:tplc="9FBA4052">
      <w:start w:val="1"/>
      <w:numFmt w:val="lowerRoman"/>
      <w:lvlText w:val="%9."/>
      <w:lvlJc w:val="right"/>
      <w:pPr>
        <w:ind w:left="6480" w:hanging="180"/>
      </w:pPr>
    </w:lvl>
  </w:abstractNum>
  <w:abstractNum w:abstractNumId="34" w15:restartNumberingAfterBreak="0">
    <w:nsid w:val="4C9B176B"/>
    <w:multiLevelType w:val="multilevel"/>
    <w:tmpl w:val="ED30F48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17D5E52"/>
    <w:multiLevelType w:val="hybridMultilevel"/>
    <w:tmpl w:val="80D4D214"/>
    <w:lvl w:ilvl="0" w:tplc="FC7826C6">
      <w:start w:val="1"/>
      <w:numFmt w:val="russianLower"/>
      <w:lvlText w:val="%1)"/>
      <w:lvlJc w:val="left"/>
      <w:pPr>
        <w:ind w:left="720" w:hanging="360"/>
      </w:pPr>
      <w:rPr>
        <w:rFonts w:cs="Times New Roman" w:hint="default"/>
      </w:rPr>
    </w:lvl>
    <w:lvl w:ilvl="1" w:tplc="E0D26E88">
      <w:start w:val="1"/>
      <w:numFmt w:val="lowerLetter"/>
      <w:lvlText w:val="%2."/>
      <w:lvlJc w:val="left"/>
      <w:pPr>
        <w:ind w:left="1440" w:hanging="360"/>
      </w:pPr>
    </w:lvl>
    <w:lvl w:ilvl="2" w:tplc="E29AE870">
      <w:start w:val="1"/>
      <w:numFmt w:val="lowerRoman"/>
      <w:lvlText w:val="%3."/>
      <w:lvlJc w:val="right"/>
      <w:pPr>
        <w:ind w:left="2160" w:hanging="180"/>
      </w:pPr>
    </w:lvl>
    <w:lvl w:ilvl="3" w:tplc="9AB0B8B4">
      <w:start w:val="1"/>
      <w:numFmt w:val="decimal"/>
      <w:lvlText w:val="%4."/>
      <w:lvlJc w:val="left"/>
      <w:pPr>
        <w:ind w:left="2880" w:hanging="360"/>
      </w:pPr>
    </w:lvl>
    <w:lvl w:ilvl="4" w:tplc="7EC244AA">
      <w:start w:val="1"/>
      <w:numFmt w:val="lowerLetter"/>
      <w:lvlText w:val="%5."/>
      <w:lvlJc w:val="left"/>
      <w:pPr>
        <w:ind w:left="3600" w:hanging="360"/>
      </w:pPr>
    </w:lvl>
    <w:lvl w:ilvl="5" w:tplc="AEC693B2">
      <w:start w:val="1"/>
      <w:numFmt w:val="lowerRoman"/>
      <w:lvlText w:val="%6."/>
      <w:lvlJc w:val="right"/>
      <w:pPr>
        <w:ind w:left="4320" w:hanging="180"/>
      </w:pPr>
    </w:lvl>
    <w:lvl w:ilvl="6" w:tplc="7A9E942A">
      <w:start w:val="1"/>
      <w:numFmt w:val="decimal"/>
      <w:lvlText w:val="%7."/>
      <w:lvlJc w:val="left"/>
      <w:pPr>
        <w:ind w:left="5040" w:hanging="360"/>
      </w:pPr>
    </w:lvl>
    <w:lvl w:ilvl="7" w:tplc="8EF85B96">
      <w:start w:val="1"/>
      <w:numFmt w:val="lowerLetter"/>
      <w:lvlText w:val="%8."/>
      <w:lvlJc w:val="left"/>
      <w:pPr>
        <w:ind w:left="5760" w:hanging="360"/>
      </w:pPr>
    </w:lvl>
    <w:lvl w:ilvl="8" w:tplc="030AD694">
      <w:start w:val="1"/>
      <w:numFmt w:val="lowerRoman"/>
      <w:lvlText w:val="%9."/>
      <w:lvlJc w:val="right"/>
      <w:pPr>
        <w:ind w:left="6480" w:hanging="180"/>
      </w:pPr>
    </w:lvl>
  </w:abstractNum>
  <w:abstractNum w:abstractNumId="37" w15:restartNumberingAfterBreak="0">
    <w:nsid w:val="53095959"/>
    <w:multiLevelType w:val="hybridMultilevel"/>
    <w:tmpl w:val="FFE81F44"/>
    <w:lvl w:ilvl="0" w:tplc="C46E26A8">
      <w:start w:val="1"/>
      <w:numFmt w:val="russianLower"/>
      <w:lvlText w:val="%1)"/>
      <w:lvlJc w:val="left"/>
      <w:pPr>
        <w:ind w:left="1429" w:hanging="360"/>
      </w:pPr>
      <w:rPr>
        <w:rFonts w:cs="Times New Roman" w:hint="default"/>
      </w:rPr>
    </w:lvl>
    <w:lvl w:ilvl="1" w:tplc="7B5E4AEC">
      <w:start w:val="1"/>
      <w:numFmt w:val="lowerLetter"/>
      <w:lvlText w:val="%2."/>
      <w:lvlJc w:val="left"/>
      <w:pPr>
        <w:ind w:left="2149" w:hanging="360"/>
      </w:pPr>
    </w:lvl>
    <w:lvl w:ilvl="2" w:tplc="CF0EE46C">
      <w:start w:val="1"/>
      <w:numFmt w:val="lowerRoman"/>
      <w:lvlText w:val="%3."/>
      <w:lvlJc w:val="right"/>
      <w:pPr>
        <w:ind w:left="2869" w:hanging="180"/>
      </w:pPr>
    </w:lvl>
    <w:lvl w:ilvl="3" w:tplc="88D85F14">
      <w:start w:val="1"/>
      <w:numFmt w:val="decimal"/>
      <w:lvlText w:val="%4."/>
      <w:lvlJc w:val="left"/>
      <w:pPr>
        <w:ind w:left="3589" w:hanging="360"/>
      </w:pPr>
    </w:lvl>
    <w:lvl w:ilvl="4" w:tplc="13E0C012">
      <w:start w:val="1"/>
      <w:numFmt w:val="lowerLetter"/>
      <w:lvlText w:val="%5."/>
      <w:lvlJc w:val="left"/>
      <w:pPr>
        <w:ind w:left="4309" w:hanging="360"/>
      </w:pPr>
    </w:lvl>
    <w:lvl w:ilvl="5" w:tplc="F60834BE">
      <w:start w:val="1"/>
      <w:numFmt w:val="lowerRoman"/>
      <w:lvlText w:val="%6."/>
      <w:lvlJc w:val="right"/>
      <w:pPr>
        <w:ind w:left="5029" w:hanging="180"/>
      </w:pPr>
    </w:lvl>
    <w:lvl w:ilvl="6" w:tplc="BE0ECD68">
      <w:start w:val="1"/>
      <w:numFmt w:val="decimal"/>
      <w:lvlText w:val="%7."/>
      <w:lvlJc w:val="left"/>
      <w:pPr>
        <w:ind w:left="5749" w:hanging="360"/>
      </w:pPr>
    </w:lvl>
    <w:lvl w:ilvl="7" w:tplc="A9B29C76">
      <w:start w:val="1"/>
      <w:numFmt w:val="lowerLetter"/>
      <w:lvlText w:val="%8."/>
      <w:lvlJc w:val="left"/>
      <w:pPr>
        <w:ind w:left="6469" w:hanging="360"/>
      </w:pPr>
    </w:lvl>
    <w:lvl w:ilvl="8" w:tplc="DAEAF0B6">
      <w:start w:val="1"/>
      <w:numFmt w:val="lowerRoman"/>
      <w:lvlText w:val="%9."/>
      <w:lvlJc w:val="right"/>
      <w:pPr>
        <w:ind w:left="7189" w:hanging="180"/>
      </w:pPr>
    </w:lvl>
  </w:abstractNum>
  <w:abstractNum w:abstractNumId="38" w15:restartNumberingAfterBreak="0">
    <w:nsid w:val="54672CE2"/>
    <w:multiLevelType w:val="hybridMultilevel"/>
    <w:tmpl w:val="29BA27AC"/>
    <w:lvl w:ilvl="0" w:tplc="5546C2B6">
      <w:start w:val="1"/>
      <w:numFmt w:val="russianLower"/>
      <w:lvlText w:val="%1)"/>
      <w:lvlJc w:val="left"/>
      <w:pPr>
        <w:ind w:left="1152" w:hanging="360"/>
      </w:pPr>
      <w:rPr>
        <w:rFonts w:cs="Times New Roman" w:hint="default"/>
      </w:rPr>
    </w:lvl>
    <w:lvl w:ilvl="1" w:tplc="5C20912C">
      <w:start w:val="1"/>
      <w:numFmt w:val="lowerLetter"/>
      <w:lvlText w:val="%2."/>
      <w:lvlJc w:val="left"/>
      <w:pPr>
        <w:ind w:left="1872" w:hanging="360"/>
      </w:pPr>
    </w:lvl>
    <w:lvl w:ilvl="2" w:tplc="CC36C58C">
      <w:start w:val="1"/>
      <w:numFmt w:val="lowerRoman"/>
      <w:lvlText w:val="%3."/>
      <w:lvlJc w:val="right"/>
      <w:pPr>
        <w:ind w:left="2592" w:hanging="180"/>
      </w:pPr>
    </w:lvl>
    <w:lvl w:ilvl="3" w:tplc="435C719A">
      <w:start w:val="1"/>
      <w:numFmt w:val="decimal"/>
      <w:lvlText w:val="%4."/>
      <w:lvlJc w:val="left"/>
      <w:pPr>
        <w:ind w:left="3312" w:hanging="360"/>
      </w:pPr>
    </w:lvl>
    <w:lvl w:ilvl="4" w:tplc="A15267B2">
      <w:start w:val="1"/>
      <w:numFmt w:val="lowerLetter"/>
      <w:lvlText w:val="%5."/>
      <w:lvlJc w:val="left"/>
      <w:pPr>
        <w:ind w:left="4032" w:hanging="360"/>
      </w:pPr>
    </w:lvl>
    <w:lvl w:ilvl="5" w:tplc="77C8BD0A">
      <w:start w:val="1"/>
      <w:numFmt w:val="lowerRoman"/>
      <w:lvlText w:val="%6."/>
      <w:lvlJc w:val="right"/>
      <w:pPr>
        <w:ind w:left="4752" w:hanging="180"/>
      </w:pPr>
    </w:lvl>
    <w:lvl w:ilvl="6" w:tplc="CEDA15B4">
      <w:start w:val="1"/>
      <w:numFmt w:val="decimal"/>
      <w:lvlText w:val="%7."/>
      <w:lvlJc w:val="left"/>
      <w:pPr>
        <w:ind w:left="5472" w:hanging="360"/>
      </w:pPr>
    </w:lvl>
    <w:lvl w:ilvl="7" w:tplc="FEEC57B8">
      <w:start w:val="1"/>
      <w:numFmt w:val="lowerLetter"/>
      <w:lvlText w:val="%8."/>
      <w:lvlJc w:val="left"/>
      <w:pPr>
        <w:ind w:left="6192" w:hanging="360"/>
      </w:pPr>
    </w:lvl>
    <w:lvl w:ilvl="8" w:tplc="A288BDA8">
      <w:start w:val="1"/>
      <w:numFmt w:val="lowerRoman"/>
      <w:lvlText w:val="%9."/>
      <w:lvlJc w:val="right"/>
      <w:pPr>
        <w:ind w:left="6912" w:hanging="180"/>
      </w:pPr>
    </w:lvl>
  </w:abstractNum>
  <w:abstractNum w:abstractNumId="39" w15:restartNumberingAfterBreak="0">
    <w:nsid w:val="5516628F"/>
    <w:multiLevelType w:val="hybridMultilevel"/>
    <w:tmpl w:val="AF086AC6"/>
    <w:lvl w:ilvl="0" w:tplc="9AE26396">
      <w:start w:val="1"/>
      <w:numFmt w:val="decimal"/>
      <w:lvlText w:val="%1."/>
      <w:lvlJc w:val="left"/>
      <w:pPr>
        <w:ind w:left="1080" w:hanging="360"/>
      </w:pPr>
      <w:rPr>
        <w:rFonts w:ascii="Times New Roman" w:hAnsi="Times New Roman" w:cs="Times New Roman" w:hint="default"/>
        <w:b w:val="0"/>
        <w:i w:val="0"/>
        <w:color w:val="auto"/>
        <w:sz w:val="24"/>
        <w:szCs w:val="24"/>
      </w:rPr>
    </w:lvl>
    <w:lvl w:ilvl="1" w:tplc="EE7A3D04">
      <w:start w:val="1"/>
      <w:numFmt w:val="lowerLetter"/>
      <w:lvlText w:val="%2."/>
      <w:lvlJc w:val="left"/>
      <w:pPr>
        <w:ind w:left="1800" w:hanging="360"/>
      </w:pPr>
    </w:lvl>
    <w:lvl w:ilvl="2" w:tplc="1730E704">
      <w:start w:val="1"/>
      <w:numFmt w:val="lowerRoman"/>
      <w:lvlText w:val="%3."/>
      <w:lvlJc w:val="right"/>
      <w:pPr>
        <w:ind w:left="2520" w:hanging="180"/>
      </w:pPr>
    </w:lvl>
    <w:lvl w:ilvl="3" w:tplc="13E6BF4C">
      <w:start w:val="1"/>
      <w:numFmt w:val="decimal"/>
      <w:lvlText w:val="%4."/>
      <w:lvlJc w:val="left"/>
      <w:pPr>
        <w:ind w:left="3240" w:hanging="360"/>
      </w:pPr>
    </w:lvl>
    <w:lvl w:ilvl="4" w:tplc="436612C8">
      <w:start w:val="1"/>
      <w:numFmt w:val="lowerLetter"/>
      <w:lvlText w:val="%5."/>
      <w:lvlJc w:val="left"/>
      <w:pPr>
        <w:ind w:left="3960" w:hanging="360"/>
      </w:pPr>
    </w:lvl>
    <w:lvl w:ilvl="5" w:tplc="D12E6E98">
      <w:start w:val="1"/>
      <w:numFmt w:val="lowerRoman"/>
      <w:lvlText w:val="%6."/>
      <w:lvlJc w:val="right"/>
      <w:pPr>
        <w:ind w:left="4680" w:hanging="180"/>
      </w:pPr>
    </w:lvl>
    <w:lvl w:ilvl="6" w:tplc="16F2942C">
      <w:start w:val="1"/>
      <w:numFmt w:val="decimal"/>
      <w:lvlText w:val="%7."/>
      <w:lvlJc w:val="left"/>
      <w:pPr>
        <w:ind w:left="5400" w:hanging="360"/>
      </w:pPr>
    </w:lvl>
    <w:lvl w:ilvl="7" w:tplc="D0AA9D4A">
      <w:start w:val="1"/>
      <w:numFmt w:val="lowerLetter"/>
      <w:lvlText w:val="%8."/>
      <w:lvlJc w:val="left"/>
      <w:pPr>
        <w:ind w:left="6120" w:hanging="360"/>
      </w:pPr>
    </w:lvl>
    <w:lvl w:ilvl="8" w:tplc="C26C3EE2">
      <w:start w:val="1"/>
      <w:numFmt w:val="lowerRoman"/>
      <w:lvlText w:val="%9."/>
      <w:lvlJc w:val="right"/>
      <w:pPr>
        <w:ind w:left="6840" w:hanging="180"/>
      </w:pPr>
    </w:lvl>
  </w:abstractNum>
  <w:abstractNum w:abstractNumId="40" w15:restartNumberingAfterBreak="0">
    <w:nsid w:val="57CB413C"/>
    <w:multiLevelType w:val="hybridMultilevel"/>
    <w:tmpl w:val="C25491B2"/>
    <w:lvl w:ilvl="0" w:tplc="BEB264D2">
      <w:start w:val="1"/>
      <w:numFmt w:val="russianLower"/>
      <w:lvlText w:val="%1)"/>
      <w:lvlJc w:val="left"/>
      <w:pPr>
        <w:ind w:left="720" w:hanging="360"/>
      </w:pPr>
      <w:rPr>
        <w:rFonts w:cs="Times New Roman" w:hint="default"/>
      </w:rPr>
    </w:lvl>
    <w:lvl w:ilvl="1" w:tplc="3D543578">
      <w:start w:val="1"/>
      <w:numFmt w:val="lowerLetter"/>
      <w:lvlText w:val="%2."/>
      <w:lvlJc w:val="left"/>
      <w:pPr>
        <w:ind w:left="1440" w:hanging="360"/>
      </w:pPr>
    </w:lvl>
    <w:lvl w:ilvl="2" w:tplc="C0C4D58E">
      <w:start w:val="1"/>
      <w:numFmt w:val="lowerRoman"/>
      <w:lvlText w:val="%3."/>
      <w:lvlJc w:val="right"/>
      <w:pPr>
        <w:ind w:left="2160" w:hanging="180"/>
      </w:pPr>
    </w:lvl>
    <w:lvl w:ilvl="3" w:tplc="46C2D9AE">
      <w:start w:val="1"/>
      <w:numFmt w:val="decimal"/>
      <w:lvlText w:val="%4."/>
      <w:lvlJc w:val="left"/>
      <w:pPr>
        <w:ind w:left="2880" w:hanging="360"/>
      </w:pPr>
    </w:lvl>
    <w:lvl w:ilvl="4" w:tplc="71ECCDB6">
      <w:start w:val="1"/>
      <w:numFmt w:val="lowerLetter"/>
      <w:lvlText w:val="%5."/>
      <w:lvlJc w:val="left"/>
      <w:pPr>
        <w:ind w:left="3600" w:hanging="360"/>
      </w:pPr>
    </w:lvl>
    <w:lvl w:ilvl="5" w:tplc="5ED0B740">
      <w:start w:val="1"/>
      <w:numFmt w:val="lowerRoman"/>
      <w:lvlText w:val="%6."/>
      <w:lvlJc w:val="right"/>
      <w:pPr>
        <w:ind w:left="4320" w:hanging="180"/>
      </w:pPr>
    </w:lvl>
    <w:lvl w:ilvl="6" w:tplc="9DDC7C34">
      <w:start w:val="1"/>
      <w:numFmt w:val="decimal"/>
      <w:lvlText w:val="%7."/>
      <w:lvlJc w:val="left"/>
      <w:pPr>
        <w:ind w:left="5040" w:hanging="360"/>
      </w:pPr>
    </w:lvl>
    <w:lvl w:ilvl="7" w:tplc="53065E0C">
      <w:start w:val="1"/>
      <w:numFmt w:val="lowerLetter"/>
      <w:lvlText w:val="%8."/>
      <w:lvlJc w:val="left"/>
      <w:pPr>
        <w:ind w:left="5760" w:hanging="360"/>
      </w:pPr>
    </w:lvl>
    <w:lvl w:ilvl="8" w:tplc="66E257CC">
      <w:start w:val="1"/>
      <w:numFmt w:val="lowerRoman"/>
      <w:lvlText w:val="%9."/>
      <w:lvlJc w:val="right"/>
      <w:pPr>
        <w:ind w:left="6480" w:hanging="180"/>
      </w:pPr>
    </w:lvl>
  </w:abstractNum>
  <w:abstractNum w:abstractNumId="41" w15:restartNumberingAfterBreak="0">
    <w:nsid w:val="582E324F"/>
    <w:multiLevelType w:val="hybridMultilevel"/>
    <w:tmpl w:val="6CB6E42C"/>
    <w:lvl w:ilvl="0" w:tplc="0B2E60B2">
      <w:start w:val="1"/>
      <w:numFmt w:val="russianLower"/>
      <w:lvlText w:val="%1)"/>
      <w:lvlJc w:val="left"/>
      <w:pPr>
        <w:ind w:left="720" w:hanging="360"/>
      </w:pPr>
      <w:rPr>
        <w:rFonts w:cs="Times New Roman" w:hint="default"/>
      </w:rPr>
    </w:lvl>
    <w:lvl w:ilvl="1" w:tplc="1D42BF96">
      <w:start w:val="1"/>
      <w:numFmt w:val="lowerLetter"/>
      <w:lvlText w:val="%2."/>
      <w:lvlJc w:val="left"/>
      <w:pPr>
        <w:ind w:left="1440" w:hanging="360"/>
      </w:pPr>
    </w:lvl>
    <w:lvl w:ilvl="2" w:tplc="6B42448E">
      <w:start w:val="1"/>
      <w:numFmt w:val="lowerRoman"/>
      <w:lvlText w:val="%3."/>
      <w:lvlJc w:val="right"/>
      <w:pPr>
        <w:ind w:left="2160" w:hanging="180"/>
      </w:pPr>
    </w:lvl>
    <w:lvl w:ilvl="3" w:tplc="63483CCC">
      <w:start w:val="1"/>
      <w:numFmt w:val="decimal"/>
      <w:lvlText w:val="%4."/>
      <w:lvlJc w:val="left"/>
      <w:pPr>
        <w:ind w:left="2880" w:hanging="360"/>
      </w:pPr>
    </w:lvl>
    <w:lvl w:ilvl="4" w:tplc="ABA09C14">
      <w:start w:val="1"/>
      <w:numFmt w:val="lowerLetter"/>
      <w:lvlText w:val="%5."/>
      <w:lvlJc w:val="left"/>
      <w:pPr>
        <w:ind w:left="3600" w:hanging="360"/>
      </w:pPr>
    </w:lvl>
    <w:lvl w:ilvl="5" w:tplc="17266C1A">
      <w:start w:val="1"/>
      <w:numFmt w:val="lowerRoman"/>
      <w:lvlText w:val="%6."/>
      <w:lvlJc w:val="right"/>
      <w:pPr>
        <w:ind w:left="4320" w:hanging="180"/>
      </w:pPr>
    </w:lvl>
    <w:lvl w:ilvl="6" w:tplc="BBFC698A">
      <w:start w:val="1"/>
      <w:numFmt w:val="decimal"/>
      <w:lvlText w:val="%7."/>
      <w:lvlJc w:val="left"/>
      <w:pPr>
        <w:ind w:left="5040" w:hanging="360"/>
      </w:pPr>
    </w:lvl>
    <w:lvl w:ilvl="7" w:tplc="2B3036BE">
      <w:start w:val="1"/>
      <w:numFmt w:val="lowerLetter"/>
      <w:lvlText w:val="%8."/>
      <w:lvlJc w:val="left"/>
      <w:pPr>
        <w:ind w:left="5760" w:hanging="360"/>
      </w:pPr>
    </w:lvl>
    <w:lvl w:ilvl="8" w:tplc="5E9AAF9C">
      <w:start w:val="1"/>
      <w:numFmt w:val="lowerRoman"/>
      <w:lvlText w:val="%9."/>
      <w:lvlJc w:val="right"/>
      <w:pPr>
        <w:ind w:left="6480" w:hanging="180"/>
      </w:pPr>
    </w:lvl>
  </w:abstractNum>
  <w:abstractNum w:abstractNumId="42" w15:restartNumberingAfterBreak="0">
    <w:nsid w:val="59C51A36"/>
    <w:multiLevelType w:val="multilevel"/>
    <w:tmpl w:val="8196F100"/>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4703AA"/>
    <w:multiLevelType w:val="multilevel"/>
    <w:tmpl w:val="0CD80E7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12E5AF0"/>
    <w:multiLevelType w:val="hybridMultilevel"/>
    <w:tmpl w:val="E974CC80"/>
    <w:lvl w:ilvl="0" w:tplc="CC30C3B8">
      <w:start w:val="1"/>
      <w:numFmt w:val="decimal"/>
      <w:lvlText w:val="%1"/>
      <w:lvlJc w:val="left"/>
      <w:pPr>
        <w:ind w:left="726" w:hanging="360"/>
      </w:pPr>
      <w:rPr>
        <w:rFonts w:hint="default"/>
      </w:rPr>
    </w:lvl>
    <w:lvl w:ilvl="1" w:tplc="F9443618">
      <w:start w:val="1"/>
      <w:numFmt w:val="lowerLetter"/>
      <w:lvlText w:val="%2."/>
      <w:lvlJc w:val="left"/>
      <w:pPr>
        <w:ind w:left="1440" w:hanging="360"/>
      </w:pPr>
    </w:lvl>
    <w:lvl w:ilvl="2" w:tplc="BBA0634A">
      <w:start w:val="1"/>
      <w:numFmt w:val="lowerRoman"/>
      <w:lvlText w:val="%3."/>
      <w:lvlJc w:val="right"/>
      <w:pPr>
        <w:ind w:left="2160" w:hanging="180"/>
      </w:pPr>
    </w:lvl>
    <w:lvl w:ilvl="3" w:tplc="67CED150">
      <w:start w:val="1"/>
      <w:numFmt w:val="decimal"/>
      <w:lvlText w:val="%4."/>
      <w:lvlJc w:val="left"/>
      <w:pPr>
        <w:ind w:left="2880" w:hanging="360"/>
      </w:pPr>
    </w:lvl>
    <w:lvl w:ilvl="4" w:tplc="873EE7D0">
      <w:start w:val="1"/>
      <w:numFmt w:val="lowerLetter"/>
      <w:lvlText w:val="%5."/>
      <w:lvlJc w:val="left"/>
      <w:pPr>
        <w:ind w:left="3600" w:hanging="360"/>
      </w:pPr>
    </w:lvl>
    <w:lvl w:ilvl="5" w:tplc="D36EC92C">
      <w:start w:val="1"/>
      <w:numFmt w:val="lowerRoman"/>
      <w:lvlText w:val="%6."/>
      <w:lvlJc w:val="right"/>
      <w:pPr>
        <w:ind w:left="4320" w:hanging="180"/>
      </w:pPr>
    </w:lvl>
    <w:lvl w:ilvl="6" w:tplc="402C2AF0">
      <w:start w:val="1"/>
      <w:numFmt w:val="decimal"/>
      <w:lvlText w:val="%7."/>
      <w:lvlJc w:val="left"/>
      <w:pPr>
        <w:ind w:left="5040" w:hanging="360"/>
      </w:pPr>
    </w:lvl>
    <w:lvl w:ilvl="7" w:tplc="AA10B932">
      <w:start w:val="1"/>
      <w:numFmt w:val="lowerLetter"/>
      <w:lvlText w:val="%8."/>
      <w:lvlJc w:val="left"/>
      <w:pPr>
        <w:ind w:left="5760" w:hanging="360"/>
      </w:pPr>
    </w:lvl>
    <w:lvl w:ilvl="8" w:tplc="5DFE6C06">
      <w:start w:val="1"/>
      <w:numFmt w:val="lowerRoman"/>
      <w:lvlText w:val="%9."/>
      <w:lvlJc w:val="right"/>
      <w:pPr>
        <w:ind w:left="6480" w:hanging="180"/>
      </w:pPr>
    </w:lvl>
  </w:abstractNum>
  <w:abstractNum w:abstractNumId="46" w15:restartNumberingAfterBreak="0">
    <w:nsid w:val="63822B89"/>
    <w:multiLevelType w:val="hybridMultilevel"/>
    <w:tmpl w:val="C644DC86"/>
    <w:lvl w:ilvl="0" w:tplc="8EC0C332">
      <w:start w:val="1"/>
      <w:numFmt w:val="bullet"/>
      <w:lvlText w:val="-"/>
      <w:lvlJc w:val="left"/>
      <w:pPr>
        <w:tabs>
          <w:tab w:val="num" w:pos="453"/>
        </w:tabs>
        <w:ind w:left="453" w:hanging="453"/>
      </w:pPr>
      <w:rPr>
        <w:rFonts w:ascii="Times New Roman" w:hAnsi="Times New Roman" w:hint="default"/>
      </w:rPr>
    </w:lvl>
    <w:lvl w:ilvl="1" w:tplc="F84879FE">
      <w:start w:val="1"/>
      <w:numFmt w:val="bullet"/>
      <w:lvlText w:val="o"/>
      <w:lvlJc w:val="left"/>
      <w:pPr>
        <w:tabs>
          <w:tab w:val="num" w:pos="901"/>
        </w:tabs>
        <w:ind w:left="901" w:hanging="360"/>
      </w:pPr>
      <w:rPr>
        <w:rFonts w:ascii="Courier New" w:hAnsi="Courier New" w:hint="default"/>
      </w:rPr>
    </w:lvl>
    <w:lvl w:ilvl="2" w:tplc="8822FE2C">
      <w:start w:val="1"/>
      <w:numFmt w:val="bullet"/>
      <w:lvlText w:val=""/>
      <w:lvlJc w:val="left"/>
      <w:pPr>
        <w:tabs>
          <w:tab w:val="num" w:pos="1621"/>
        </w:tabs>
        <w:ind w:left="1621" w:hanging="360"/>
      </w:pPr>
      <w:rPr>
        <w:rFonts w:ascii="Wingdings" w:hAnsi="Wingdings" w:hint="default"/>
      </w:rPr>
    </w:lvl>
    <w:lvl w:ilvl="3" w:tplc="A1A83998">
      <w:start w:val="1"/>
      <w:numFmt w:val="bullet"/>
      <w:lvlText w:val=""/>
      <w:lvlJc w:val="left"/>
      <w:pPr>
        <w:tabs>
          <w:tab w:val="num" w:pos="2341"/>
        </w:tabs>
        <w:ind w:left="2341" w:hanging="360"/>
      </w:pPr>
      <w:rPr>
        <w:rFonts w:ascii="Symbol" w:hAnsi="Symbol" w:hint="default"/>
      </w:rPr>
    </w:lvl>
    <w:lvl w:ilvl="4" w:tplc="CC5C9A76">
      <w:start w:val="1"/>
      <w:numFmt w:val="bullet"/>
      <w:lvlText w:val="o"/>
      <w:lvlJc w:val="left"/>
      <w:pPr>
        <w:tabs>
          <w:tab w:val="num" w:pos="3061"/>
        </w:tabs>
        <w:ind w:left="3061" w:hanging="360"/>
      </w:pPr>
      <w:rPr>
        <w:rFonts w:ascii="Courier New" w:hAnsi="Courier New" w:hint="default"/>
      </w:rPr>
    </w:lvl>
    <w:lvl w:ilvl="5" w:tplc="081099E4">
      <w:start w:val="1"/>
      <w:numFmt w:val="bullet"/>
      <w:lvlText w:val=""/>
      <w:lvlJc w:val="left"/>
      <w:pPr>
        <w:tabs>
          <w:tab w:val="num" w:pos="3781"/>
        </w:tabs>
        <w:ind w:left="3781" w:hanging="360"/>
      </w:pPr>
      <w:rPr>
        <w:rFonts w:ascii="Wingdings" w:hAnsi="Wingdings" w:hint="default"/>
      </w:rPr>
    </w:lvl>
    <w:lvl w:ilvl="6" w:tplc="5CA461FA">
      <w:start w:val="1"/>
      <w:numFmt w:val="bullet"/>
      <w:lvlText w:val=""/>
      <w:lvlJc w:val="left"/>
      <w:pPr>
        <w:tabs>
          <w:tab w:val="num" w:pos="4501"/>
        </w:tabs>
        <w:ind w:left="4501" w:hanging="360"/>
      </w:pPr>
      <w:rPr>
        <w:rFonts w:ascii="Symbol" w:hAnsi="Symbol" w:hint="default"/>
      </w:rPr>
    </w:lvl>
    <w:lvl w:ilvl="7" w:tplc="3CD88EE8">
      <w:start w:val="1"/>
      <w:numFmt w:val="bullet"/>
      <w:lvlText w:val="o"/>
      <w:lvlJc w:val="left"/>
      <w:pPr>
        <w:tabs>
          <w:tab w:val="num" w:pos="5221"/>
        </w:tabs>
        <w:ind w:left="5221" w:hanging="360"/>
      </w:pPr>
      <w:rPr>
        <w:rFonts w:ascii="Courier New" w:hAnsi="Courier New" w:hint="default"/>
      </w:rPr>
    </w:lvl>
    <w:lvl w:ilvl="8" w:tplc="C8784AB0">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672539B9"/>
    <w:multiLevelType w:val="hybridMultilevel"/>
    <w:tmpl w:val="3738D970"/>
    <w:lvl w:ilvl="0" w:tplc="4F189EB8">
      <w:start w:val="1"/>
      <w:numFmt w:val="upperRoman"/>
      <w:lvlText w:val="%1."/>
      <w:lvlJc w:val="right"/>
      <w:pPr>
        <w:tabs>
          <w:tab w:val="num" w:pos="720"/>
        </w:tabs>
        <w:ind w:left="720" w:hanging="180"/>
      </w:pPr>
      <w:rPr>
        <w:rFonts w:hint="default"/>
        <w:sz w:val="24"/>
        <w:szCs w:val="24"/>
      </w:rPr>
    </w:lvl>
    <w:lvl w:ilvl="1" w:tplc="A812381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DC4DC7C">
      <w:start w:val="1"/>
      <w:numFmt w:val="lowerRoman"/>
      <w:lvlText w:val="%3."/>
      <w:lvlJc w:val="right"/>
      <w:pPr>
        <w:tabs>
          <w:tab w:val="num" w:pos="2160"/>
        </w:tabs>
        <w:ind w:left="2160" w:hanging="180"/>
      </w:pPr>
    </w:lvl>
    <w:lvl w:ilvl="3" w:tplc="2EE09C22">
      <w:start w:val="1"/>
      <w:numFmt w:val="decimal"/>
      <w:lvlText w:val="%4."/>
      <w:lvlJc w:val="left"/>
      <w:pPr>
        <w:tabs>
          <w:tab w:val="num" w:pos="2880"/>
        </w:tabs>
        <w:ind w:left="2880" w:hanging="360"/>
      </w:pPr>
    </w:lvl>
    <w:lvl w:ilvl="4" w:tplc="2DE41228">
      <w:start w:val="1"/>
      <w:numFmt w:val="lowerLetter"/>
      <w:lvlText w:val="%5."/>
      <w:lvlJc w:val="left"/>
      <w:pPr>
        <w:tabs>
          <w:tab w:val="num" w:pos="3600"/>
        </w:tabs>
        <w:ind w:left="3600" w:hanging="360"/>
      </w:pPr>
    </w:lvl>
    <w:lvl w:ilvl="5" w:tplc="FBFE00CC">
      <w:start w:val="1"/>
      <w:numFmt w:val="lowerRoman"/>
      <w:lvlText w:val="%6."/>
      <w:lvlJc w:val="right"/>
      <w:pPr>
        <w:tabs>
          <w:tab w:val="num" w:pos="4320"/>
        </w:tabs>
        <w:ind w:left="4320" w:hanging="180"/>
      </w:pPr>
    </w:lvl>
    <w:lvl w:ilvl="6" w:tplc="E5AE074C">
      <w:start w:val="1"/>
      <w:numFmt w:val="decimal"/>
      <w:lvlText w:val="%7."/>
      <w:lvlJc w:val="left"/>
      <w:pPr>
        <w:tabs>
          <w:tab w:val="num" w:pos="5040"/>
        </w:tabs>
        <w:ind w:left="5040" w:hanging="360"/>
      </w:pPr>
    </w:lvl>
    <w:lvl w:ilvl="7" w:tplc="4A12FBE6">
      <w:start w:val="1"/>
      <w:numFmt w:val="lowerLetter"/>
      <w:lvlText w:val="%8."/>
      <w:lvlJc w:val="left"/>
      <w:pPr>
        <w:tabs>
          <w:tab w:val="num" w:pos="5760"/>
        </w:tabs>
        <w:ind w:left="5760" w:hanging="360"/>
      </w:pPr>
    </w:lvl>
    <w:lvl w:ilvl="8" w:tplc="2CD6599A">
      <w:start w:val="1"/>
      <w:numFmt w:val="lowerRoman"/>
      <w:lvlText w:val="%9."/>
      <w:lvlJc w:val="right"/>
      <w:pPr>
        <w:tabs>
          <w:tab w:val="num" w:pos="6480"/>
        </w:tabs>
        <w:ind w:left="6480" w:hanging="180"/>
      </w:pPr>
    </w:lvl>
  </w:abstractNum>
  <w:abstractNum w:abstractNumId="4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15:restartNumberingAfterBreak="0">
    <w:nsid w:val="6F696CCD"/>
    <w:multiLevelType w:val="hybridMultilevel"/>
    <w:tmpl w:val="8CBEF0BC"/>
    <w:lvl w:ilvl="0" w:tplc="0F385AEA">
      <w:start w:val="1"/>
      <w:numFmt w:val="russianLower"/>
      <w:lvlText w:val="%1)"/>
      <w:lvlJc w:val="left"/>
      <w:pPr>
        <w:ind w:left="720" w:hanging="360"/>
      </w:pPr>
      <w:rPr>
        <w:rFonts w:cs="Times New Roman" w:hint="default"/>
      </w:rPr>
    </w:lvl>
    <w:lvl w:ilvl="1" w:tplc="3412E4F2">
      <w:start w:val="1"/>
      <w:numFmt w:val="lowerLetter"/>
      <w:lvlText w:val="%2."/>
      <w:lvlJc w:val="left"/>
      <w:pPr>
        <w:ind w:left="1440" w:hanging="360"/>
      </w:pPr>
    </w:lvl>
    <w:lvl w:ilvl="2" w:tplc="C9182246">
      <w:start w:val="1"/>
      <w:numFmt w:val="lowerRoman"/>
      <w:lvlText w:val="%3."/>
      <w:lvlJc w:val="right"/>
      <w:pPr>
        <w:ind w:left="2160" w:hanging="180"/>
      </w:pPr>
    </w:lvl>
    <w:lvl w:ilvl="3" w:tplc="5204F006">
      <w:start w:val="1"/>
      <w:numFmt w:val="decimal"/>
      <w:lvlText w:val="%4."/>
      <w:lvlJc w:val="left"/>
      <w:pPr>
        <w:ind w:left="2880" w:hanging="360"/>
      </w:pPr>
    </w:lvl>
    <w:lvl w:ilvl="4" w:tplc="D00C0BDE">
      <w:start w:val="1"/>
      <w:numFmt w:val="lowerLetter"/>
      <w:lvlText w:val="%5."/>
      <w:lvlJc w:val="left"/>
      <w:pPr>
        <w:ind w:left="3600" w:hanging="360"/>
      </w:pPr>
    </w:lvl>
    <w:lvl w:ilvl="5" w:tplc="82EE88F6">
      <w:start w:val="1"/>
      <w:numFmt w:val="lowerRoman"/>
      <w:lvlText w:val="%6."/>
      <w:lvlJc w:val="right"/>
      <w:pPr>
        <w:ind w:left="4320" w:hanging="180"/>
      </w:pPr>
    </w:lvl>
    <w:lvl w:ilvl="6" w:tplc="B1EC3512">
      <w:start w:val="1"/>
      <w:numFmt w:val="decimal"/>
      <w:lvlText w:val="%7."/>
      <w:lvlJc w:val="left"/>
      <w:pPr>
        <w:ind w:left="5040" w:hanging="360"/>
      </w:pPr>
    </w:lvl>
    <w:lvl w:ilvl="7" w:tplc="6F1CFDE6">
      <w:start w:val="1"/>
      <w:numFmt w:val="lowerLetter"/>
      <w:lvlText w:val="%8."/>
      <w:lvlJc w:val="left"/>
      <w:pPr>
        <w:ind w:left="5760" w:hanging="360"/>
      </w:pPr>
    </w:lvl>
    <w:lvl w:ilvl="8" w:tplc="1834EBA8">
      <w:start w:val="1"/>
      <w:numFmt w:val="lowerRoman"/>
      <w:lvlText w:val="%9."/>
      <w:lvlJc w:val="right"/>
      <w:pPr>
        <w:ind w:left="6480" w:hanging="180"/>
      </w:pPr>
    </w:lvl>
  </w:abstractNum>
  <w:abstractNum w:abstractNumId="5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AA4649"/>
    <w:multiLevelType w:val="multilevel"/>
    <w:tmpl w:val="8B78255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AD75ABC"/>
    <w:multiLevelType w:val="multilevel"/>
    <w:tmpl w:val="C36A72C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7" w15:restartNumberingAfterBreak="0">
    <w:nsid w:val="7ED86935"/>
    <w:multiLevelType w:val="hybridMultilevel"/>
    <w:tmpl w:val="BB368D1C"/>
    <w:lvl w:ilvl="0" w:tplc="F12A90AE">
      <w:start w:val="1"/>
      <w:numFmt w:val="decimal"/>
      <w:lvlText w:val="%1)"/>
      <w:lvlJc w:val="left"/>
      <w:pPr>
        <w:ind w:left="1260" w:hanging="360"/>
      </w:pPr>
    </w:lvl>
    <w:lvl w:ilvl="1" w:tplc="F1C48F4A">
      <w:start w:val="1"/>
      <w:numFmt w:val="decimal"/>
      <w:lvlText w:val="%2."/>
      <w:lvlJc w:val="left"/>
      <w:pPr>
        <w:tabs>
          <w:tab w:val="num" w:pos="2160"/>
        </w:tabs>
        <w:ind w:left="2160" w:hanging="540"/>
      </w:pPr>
      <w:rPr>
        <w:rFonts w:hint="default"/>
      </w:rPr>
    </w:lvl>
    <w:lvl w:ilvl="2" w:tplc="AE9E6F08">
      <w:start w:val="1"/>
      <w:numFmt w:val="decimal"/>
      <w:lvlText w:val="%3)."/>
      <w:lvlJc w:val="left"/>
      <w:pPr>
        <w:tabs>
          <w:tab w:val="num" w:pos="1134"/>
        </w:tabs>
        <w:ind w:left="851" w:firstLine="0"/>
      </w:pPr>
      <w:rPr>
        <w:rFonts w:hint="default"/>
      </w:rPr>
    </w:lvl>
    <w:lvl w:ilvl="3" w:tplc="250A346C">
      <w:start w:val="1"/>
      <w:numFmt w:val="decimal"/>
      <w:lvlText w:val="%4."/>
      <w:lvlJc w:val="left"/>
      <w:pPr>
        <w:ind w:left="3420" w:hanging="360"/>
      </w:pPr>
    </w:lvl>
    <w:lvl w:ilvl="4" w:tplc="5E58DE42">
      <w:start w:val="1"/>
      <w:numFmt w:val="lowerLetter"/>
      <w:lvlText w:val="%5."/>
      <w:lvlJc w:val="left"/>
      <w:pPr>
        <w:ind w:left="4140" w:hanging="360"/>
      </w:pPr>
    </w:lvl>
    <w:lvl w:ilvl="5" w:tplc="37F2C724">
      <w:start w:val="1"/>
      <w:numFmt w:val="lowerRoman"/>
      <w:lvlText w:val="%6."/>
      <w:lvlJc w:val="right"/>
      <w:pPr>
        <w:ind w:left="4860" w:hanging="180"/>
      </w:pPr>
    </w:lvl>
    <w:lvl w:ilvl="6" w:tplc="5E96FC4A">
      <w:start w:val="1"/>
      <w:numFmt w:val="decimal"/>
      <w:lvlText w:val="%7."/>
      <w:lvlJc w:val="left"/>
      <w:pPr>
        <w:ind w:left="5580" w:hanging="360"/>
      </w:pPr>
    </w:lvl>
    <w:lvl w:ilvl="7" w:tplc="53BA8394">
      <w:start w:val="1"/>
      <w:numFmt w:val="lowerLetter"/>
      <w:lvlText w:val="%8."/>
      <w:lvlJc w:val="left"/>
      <w:pPr>
        <w:ind w:left="6300" w:hanging="360"/>
      </w:pPr>
    </w:lvl>
    <w:lvl w:ilvl="8" w:tplc="239805E2">
      <w:start w:val="1"/>
      <w:numFmt w:val="lowerRoman"/>
      <w:lvlText w:val="%9."/>
      <w:lvlJc w:val="right"/>
      <w:pPr>
        <w:ind w:left="7020" w:hanging="180"/>
      </w:pPr>
    </w:lvl>
  </w:abstractNum>
  <w:num w:numId="1">
    <w:abstractNumId w:val="54"/>
  </w:num>
  <w:num w:numId="2">
    <w:abstractNumId w:val="34"/>
  </w:num>
  <w:num w:numId="3">
    <w:abstractNumId w:val="22"/>
  </w:num>
  <w:num w:numId="4">
    <w:abstractNumId w:val="55"/>
  </w:num>
  <w:num w:numId="5">
    <w:abstractNumId w:val="15"/>
  </w:num>
  <w:num w:numId="6">
    <w:abstractNumId w:val="47"/>
  </w:num>
  <w:num w:numId="7">
    <w:abstractNumId w:val="28"/>
  </w:num>
  <w:num w:numId="8">
    <w:abstractNumId w:val="9"/>
  </w:num>
  <w:num w:numId="9">
    <w:abstractNumId w:val="39"/>
  </w:num>
  <w:num w:numId="10">
    <w:abstractNumId w:val="20"/>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
  </w:num>
  <w:num w:numId="16">
    <w:abstractNumId w:val="37"/>
  </w:num>
  <w:num w:numId="17">
    <w:abstractNumId w:val="38"/>
  </w:num>
  <w:num w:numId="18">
    <w:abstractNumId w:val="44"/>
  </w:num>
  <w:num w:numId="19">
    <w:abstractNumId w:val="33"/>
  </w:num>
  <w:num w:numId="20">
    <w:abstractNumId w:val="2"/>
  </w:num>
  <w:num w:numId="21">
    <w:abstractNumId w:val="41"/>
  </w:num>
  <w:num w:numId="22">
    <w:abstractNumId w:val="19"/>
  </w:num>
  <w:num w:numId="23">
    <w:abstractNumId w:val="45"/>
  </w:num>
  <w:num w:numId="24">
    <w:abstractNumId w:val="23"/>
  </w:num>
  <w:num w:numId="25">
    <w:abstractNumId w:val="42"/>
  </w:num>
  <w:num w:numId="26">
    <w:abstractNumId w:val="25"/>
  </w:num>
  <w:num w:numId="27">
    <w:abstractNumId w:val="46"/>
  </w:num>
  <w:num w:numId="28">
    <w:abstractNumId w:val="57"/>
  </w:num>
  <w:num w:numId="29">
    <w:abstractNumId w:val="16"/>
  </w:num>
  <w:num w:numId="30">
    <w:abstractNumId w:val="1"/>
  </w:num>
  <w:num w:numId="31">
    <w:abstractNumId w:val="11"/>
  </w:num>
  <w:num w:numId="32">
    <w:abstractNumId w:val="12"/>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 w:ilvl="0" w:tplc="D6A4DDF8">
        <w:start w:val="1"/>
        <w:numFmt w:val="bullet"/>
        <w:lvlText w:val="-"/>
        <w:legacy w:legacy="1" w:legacySpace="0" w:legacyIndent="154"/>
        <w:lvlJc w:val="left"/>
        <w:rPr>
          <w:rFonts w:ascii="Times New Roman" w:hAnsi="Times New Roman" w:hint="default"/>
        </w:rPr>
      </w:lvl>
    </w:lvlOverride>
  </w:num>
  <w:num w:numId="36">
    <w:abstractNumId w:val="29"/>
  </w:num>
  <w:num w:numId="37">
    <w:abstractNumId w:val="50"/>
  </w:num>
  <w:num w:numId="38">
    <w:abstractNumId w:val="40"/>
  </w:num>
  <w:num w:numId="39">
    <w:abstractNumId w:val="36"/>
  </w:num>
  <w:num w:numId="40">
    <w:abstractNumId w:val="49"/>
  </w:num>
  <w:num w:numId="41">
    <w:abstractNumId w:val="51"/>
  </w:num>
  <w:num w:numId="42">
    <w:abstractNumId w:val="6"/>
  </w:num>
  <w:num w:numId="43">
    <w:abstractNumId w:val="30"/>
  </w:num>
  <w:num w:numId="44">
    <w:abstractNumId w:val="13"/>
  </w:num>
  <w:num w:numId="45">
    <w:abstractNumId w:val="32"/>
  </w:num>
  <w:num w:numId="46">
    <w:abstractNumId w:val="31"/>
  </w:num>
  <w:num w:numId="47">
    <w:abstractNumId w:val="53"/>
  </w:num>
  <w:num w:numId="48">
    <w:abstractNumId w:val="24"/>
  </w:num>
  <w:num w:numId="49">
    <w:abstractNumId w:val="8"/>
  </w:num>
  <w:num w:numId="50">
    <w:abstractNumId w:val="43"/>
  </w:num>
  <w:num w:numId="51">
    <w:abstractNumId w:val="52"/>
  </w:num>
  <w:num w:numId="52">
    <w:abstractNumId w:val="26"/>
  </w:num>
  <w:num w:numId="53">
    <w:abstractNumId w:val="4"/>
  </w:num>
  <w:num w:numId="54">
    <w:abstractNumId w:val="56"/>
  </w:num>
  <w:num w:numId="55">
    <w:abstractNumId w:val="0"/>
  </w:num>
  <w:num w:numId="56">
    <w:abstractNumId w:val="17"/>
  </w:num>
  <w:num w:numId="57">
    <w:abstractNumId w:val="14"/>
  </w:num>
  <w:num w:numId="58">
    <w:abstractNumId w:val="5"/>
  </w:num>
  <w:num w:numId="59">
    <w:abstractNumId w:val="35"/>
  </w:num>
  <w:num w:numId="60">
    <w:abstractNumId w:val="48"/>
  </w:num>
  <w:num w:numId="61">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F6"/>
    <w:rsid w:val="000A1409"/>
    <w:rsid w:val="00B53F26"/>
    <w:rsid w:val="00BD6B68"/>
    <w:rsid w:val="00C474F6"/>
    <w:rsid w:val="00CE5860"/>
    <w:rsid w:val="00DC5C08"/>
    <w:rsid w:val="00E07BD8"/>
    <w:rsid w:val="00F17475"/>
    <w:rsid w:val="00F43768"/>
    <w:rsid w:val="00F83A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375D0B82"/>
  <w15:docId w15:val="{0C02C135-AA37-4880-9C74-B19E3F6F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3"/>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3"/>
      </w:numPr>
      <w:spacing w:after="0"/>
    </w:pPr>
    <w:rPr>
      <w:sz w:val="28"/>
      <w:szCs w:val="28"/>
    </w:rPr>
  </w:style>
  <w:style w:type="paragraph" w:customStyle="1" w:styleId="20">
    <w:name w:val="Пункт_2"/>
    <w:basedOn w:val="a5"/>
    <w:uiPriority w:val="99"/>
    <w:pPr>
      <w:numPr>
        <w:ilvl w:val="1"/>
        <w:numId w:val="13"/>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5"/>
      </w:numPr>
      <w:tabs>
        <w:tab w:val="clear" w:pos="360"/>
        <w:tab w:val="num" w:pos="564"/>
        <w:tab w:val="num" w:pos="1080"/>
      </w:tabs>
      <w:spacing w:after="0" w:line="360" w:lineRule="auto"/>
      <w:ind w:left="1080"/>
    </w:pPr>
    <w:rPr>
      <w:sz w:val="28"/>
      <w:szCs w:val="20"/>
    </w:rPr>
  </w:style>
  <w:style w:type="paragraph" w:customStyle="1" w:styleId="a0">
    <w:name w:val="МРСК_нумерованный_список"/>
    <w:basedOn w:val="af"/>
    <w:qFormat/>
    <w:pPr>
      <w:keepNext/>
      <w:numPr>
        <w:numId w:val="26"/>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table" w:customStyle="1" w:styleId="1d">
    <w:name w:val="Сетка таблицы1"/>
    <w:basedOn w:val="a7"/>
    <w:next w:val="afffffd"/>
    <w:uiPriority w:val="59"/>
    <w:rsid w:val="00F83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C05E8-0612-423D-BF5B-0BE2E1AF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63</Pages>
  <Words>24779</Words>
  <Characters>141245</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147</cp:revision>
  <dcterms:created xsi:type="dcterms:W3CDTF">2023-02-16T04:56:00Z</dcterms:created>
  <dcterms:modified xsi:type="dcterms:W3CDTF">2024-02-06T07:16:00Z</dcterms:modified>
</cp:coreProperties>
</file>